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E203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1F646894" w14:textId="677ADF9F" w:rsidR="003965E2" w:rsidRPr="00AA128A" w:rsidRDefault="003965E2" w:rsidP="003965E2">
      <w:pPr>
        <w:ind w:firstLine="480"/>
        <w:rPr>
          <w:color w:val="000000" w:themeColor="text1"/>
        </w:rPr>
      </w:pPr>
      <w:bookmarkStart w:id="0" w:name="_Hlk509316787"/>
      <w:bookmarkEnd w:id="0"/>
      <w:r>
        <w:rPr>
          <w:rFonts w:ascii="宋体" w:hAnsi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43EF9" wp14:editId="06D2FE85">
                <wp:simplePos x="0" y="0"/>
                <wp:positionH relativeFrom="margin">
                  <wp:posOffset>-3810</wp:posOffset>
                </wp:positionH>
                <wp:positionV relativeFrom="paragraph">
                  <wp:posOffset>344170</wp:posOffset>
                </wp:positionV>
                <wp:extent cx="5760720" cy="2933700"/>
                <wp:effectExtent l="0" t="0" r="0" b="0"/>
                <wp:wrapTopAndBottom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E9FC24" w14:textId="4CB50A2B" w:rsidR="00416B9B" w:rsidRDefault="00A34768" w:rsidP="00025B1A">
                            <w:pPr>
                              <w:pStyle w:val="21"/>
                              <w:spacing w:line="800" w:lineRule="exact"/>
                              <w:ind w:leftChars="-1" w:left="0" w:firstLineChars="0" w:hanging="2"/>
                              <w:jc w:val="center"/>
                              <w:textAlignment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2"/>
                              </w:rPr>
                              <w:t>XXX</w:t>
                            </w:r>
                            <w:r w:rsidR="00025B1A">
                              <w:rPr>
                                <w:b/>
                                <w:color w:val="000000"/>
                                <w:sz w:val="36"/>
                                <w:szCs w:val="32"/>
                              </w:rPr>
                              <w:t>应用场景</w:t>
                            </w:r>
                            <w:r w:rsidR="00025B1A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2"/>
                              </w:rPr>
                              <w:t>解决方案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43EF9"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-.3pt;margin-top:27.1pt;width:453.6pt;height:231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" stroked="f">
                <v:textbox>
                  <w:txbxContent>
                    <w:p w14:paraId="30E9FC24" w14:textId="4CB50A2B" w:rsidR="00416B9B" w:rsidRDefault="00A34768" w:rsidP="00025B1A">
                      <w:pPr>
                        <w:pStyle w:val="21"/>
                        <w:spacing w:line="800" w:lineRule="exact"/>
                        <w:ind w:leftChars="-1" w:left="0" w:firstLineChars="0" w:hanging="2"/>
                        <w:jc w:val="center"/>
                        <w:textAlignment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2"/>
                        </w:rPr>
                        <w:t>XXX</w:t>
                      </w:r>
                      <w:r w:rsidR="00025B1A">
                        <w:rPr>
                          <w:b/>
                          <w:color w:val="000000"/>
                          <w:sz w:val="36"/>
                          <w:szCs w:val="32"/>
                        </w:rPr>
                        <w:t>应用场景</w:t>
                      </w:r>
                      <w:r w:rsidR="00025B1A">
                        <w:rPr>
                          <w:rFonts w:hint="eastAsia"/>
                          <w:b/>
                          <w:color w:val="000000"/>
                          <w:sz w:val="36"/>
                          <w:szCs w:val="32"/>
                        </w:rPr>
                        <w:t>解决方案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0CC749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07462D57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2A4612B6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5D489B1E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4573C748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05B0F8E4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7148ED3C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tbl>
      <w:tblPr>
        <w:tblW w:w="765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</w:tblGrid>
      <w:tr w:rsidR="003965E2" w:rsidRPr="00AA128A" w14:paraId="2841F276" w14:textId="77777777" w:rsidTr="00EB676B">
        <w:trPr>
          <w:trHeight w:val="601"/>
        </w:trPr>
        <w:tc>
          <w:tcPr>
            <w:tcW w:w="1985" w:type="dxa"/>
            <w:shd w:val="clear" w:color="auto" w:fill="auto"/>
          </w:tcPr>
          <w:p w14:paraId="15C20FA9" w14:textId="04FF3DA4" w:rsidR="003965E2" w:rsidRPr="00AA128A" w:rsidRDefault="003965E2" w:rsidP="00EB676B">
            <w:pPr>
              <w:ind w:firstLineChars="0" w:firstLine="0"/>
              <w:jc w:val="distribute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50DF796C" w14:textId="2C63A5B7" w:rsidR="003965E2" w:rsidRPr="00AA128A" w:rsidRDefault="003965E2" w:rsidP="003965E2">
            <w:pPr>
              <w:ind w:firstLineChars="0" w:firstLine="0"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965E2" w:rsidRPr="00AA128A" w14:paraId="7C6A7A8A" w14:textId="77777777" w:rsidTr="00EB676B">
        <w:trPr>
          <w:trHeight w:val="601"/>
        </w:trPr>
        <w:tc>
          <w:tcPr>
            <w:tcW w:w="1985" w:type="dxa"/>
            <w:shd w:val="clear" w:color="auto" w:fill="auto"/>
          </w:tcPr>
          <w:p w14:paraId="04FF64A0" w14:textId="569F483C" w:rsidR="003965E2" w:rsidRPr="00AA128A" w:rsidRDefault="0013048B" w:rsidP="00EB676B">
            <w:pPr>
              <w:ind w:firstLineChars="0" w:firstLine="0"/>
              <w:jc w:val="distribute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编制</w:t>
            </w:r>
            <w:r w:rsidR="003965E2" w:rsidRPr="00AA128A">
              <w:rPr>
                <w:rFonts w:hint="eastAsia"/>
                <w:b/>
                <w:color w:val="000000" w:themeColor="text1"/>
                <w:sz w:val="32"/>
                <w:szCs w:val="32"/>
              </w:rPr>
              <w:t>单位</w:t>
            </w:r>
            <w:r w:rsidR="003965E2" w:rsidRPr="00AA128A">
              <w:rPr>
                <w:rFonts w:hint="eastAsia"/>
                <w:b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4C3F3BD" w14:textId="19B319B1" w:rsidR="003965E2" w:rsidRPr="00AA128A" w:rsidRDefault="003965E2" w:rsidP="003965E2">
            <w:pPr>
              <w:ind w:firstLineChars="0" w:firstLine="0"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965E2" w:rsidRPr="00AA128A" w14:paraId="5702F029" w14:textId="77777777" w:rsidTr="00EB676B">
        <w:trPr>
          <w:trHeight w:val="601"/>
        </w:trPr>
        <w:tc>
          <w:tcPr>
            <w:tcW w:w="1985" w:type="dxa"/>
            <w:shd w:val="clear" w:color="auto" w:fill="auto"/>
          </w:tcPr>
          <w:p w14:paraId="1BEBFB05" w14:textId="37A30388" w:rsidR="003965E2" w:rsidRPr="00AA128A" w:rsidRDefault="003965E2" w:rsidP="00EB676B">
            <w:pPr>
              <w:ind w:firstLineChars="0" w:firstLine="0"/>
              <w:jc w:val="distribute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47099E19" w14:textId="0C83E65A" w:rsidR="003965E2" w:rsidRPr="00AA128A" w:rsidRDefault="003965E2" w:rsidP="003965E2">
            <w:pPr>
              <w:ind w:firstLineChars="0" w:firstLine="0"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80DC8ED" w14:textId="77777777" w:rsidR="003965E2" w:rsidRDefault="003965E2" w:rsidP="003965E2">
      <w:pPr>
        <w:ind w:firstLine="480"/>
        <w:rPr>
          <w:color w:val="000000" w:themeColor="text1"/>
        </w:rPr>
      </w:pPr>
    </w:p>
    <w:p w14:paraId="62E192DA" w14:textId="77777777" w:rsidR="0013048B" w:rsidRPr="00AA128A" w:rsidRDefault="0013048B" w:rsidP="003965E2">
      <w:pPr>
        <w:ind w:firstLine="480"/>
        <w:rPr>
          <w:color w:val="000000" w:themeColor="text1"/>
        </w:rPr>
      </w:pPr>
    </w:p>
    <w:p w14:paraId="63E1E5DE" w14:textId="77777777" w:rsidR="003965E2" w:rsidRPr="00AA128A" w:rsidRDefault="003965E2" w:rsidP="003965E2">
      <w:pPr>
        <w:ind w:firstLine="480"/>
        <w:rPr>
          <w:color w:val="000000" w:themeColor="text1"/>
        </w:rPr>
      </w:pPr>
    </w:p>
    <w:p w14:paraId="7F74C293" w14:textId="3E587732" w:rsidR="003965E2" w:rsidRDefault="003965E2" w:rsidP="003965E2">
      <w:pPr>
        <w:ind w:firstLineChars="0" w:firstLine="0"/>
        <w:rPr>
          <w:b/>
          <w:bCs/>
          <w:color w:val="000000" w:themeColor="text1"/>
          <w:sz w:val="32"/>
          <w:szCs w:val="32"/>
        </w:rPr>
      </w:pPr>
      <w:r w:rsidRPr="00AA128A">
        <w:rPr>
          <w:rFonts w:hint="eastAsia"/>
          <w:b/>
          <w:bCs/>
          <w:color w:val="000000" w:themeColor="text1"/>
          <w:sz w:val="32"/>
          <w:szCs w:val="32"/>
        </w:rPr>
        <w:t>二〇</w:t>
      </w:r>
      <w:r w:rsidR="00A34768" w:rsidRPr="00AA128A">
        <w:rPr>
          <w:rFonts w:hint="eastAsia"/>
          <w:b/>
          <w:bCs/>
          <w:color w:val="000000" w:themeColor="text1"/>
          <w:sz w:val="32"/>
          <w:szCs w:val="32"/>
        </w:rPr>
        <w:t>二</w:t>
      </w:r>
      <w:r w:rsidR="0013048B">
        <w:rPr>
          <w:b/>
          <w:bCs/>
          <w:color w:val="000000" w:themeColor="text1"/>
          <w:sz w:val="32"/>
          <w:szCs w:val="32"/>
        </w:rPr>
        <w:t>X</w:t>
      </w:r>
      <w:r w:rsidRPr="00AA128A">
        <w:rPr>
          <w:rFonts w:hint="eastAsia"/>
          <w:b/>
          <w:bCs/>
          <w:color w:val="000000" w:themeColor="text1"/>
          <w:sz w:val="32"/>
          <w:szCs w:val="32"/>
        </w:rPr>
        <w:t>年</w:t>
      </w:r>
      <w:r w:rsidR="0013048B">
        <w:rPr>
          <w:rFonts w:hint="eastAsia"/>
          <w:b/>
          <w:bCs/>
          <w:color w:val="000000" w:themeColor="text1"/>
          <w:sz w:val="32"/>
          <w:szCs w:val="32"/>
        </w:rPr>
        <w:t>X</w:t>
      </w:r>
      <w:r w:rsidRPr="00AA128A">
        <w:rPr>
          <w:rFonts w:hint="eastAsia"/>
          <w:b/>
          <w:bCs/>
          <w:color w:val="000000" w:themeColor="text1"/>
          <w:sz w:val="32"/>
          <w:szCs w:val="32"/>
        </w:rPr>
        <w:t>月</w:t>
      </w:r>
    </w:p>
    <w:p w14:paraId="3D598594" w14:textId="77777777" w:rsidR="003965E2" w:rsidRPr="00AA128A" w:rsidRDefault="003965E2" w:rsidP="003965E2">
      <w:pPr>
        <w:ind w:firstLineChars="0" w:firstLine="0"/>
        <w:rPr>
          <w:b/>
          <w:bCs/>
          <w:color w:val="000000" w:themeColor="text1"/>
          <w:sz w:val="32"/>
          <w:szCs w:val="32"/>
        </w:rPr>
        <w:sectPr w:rsidR="003965E2" w:rsidRPr="00AA128A" w:rsidSect="006571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1134" w:bottom="1418" w:left="1701" w:header="851" w:footer="992" w:gutter="0"/>
          <w:cols w:space="720"/>
          <w:titlePg/>
          <w:docGrid w:linePitch="326"/>
        </w:sectPr>
      </w:pPr>
    </w:p>
    <w:p w14:paraId="695536D2" w14:textId="47935EDB" w:rsidR="00120BBE" w:rsidRPr="006F0013" w:rsidRDefault="00120BBE" w:rsidP="00A76058">
      <w:pPr>
        <w:pStyle w:val="10"/>
        <w:spacing w:beforeLines="0" w:afterLines="0" w:after="0"/>
        <w:ind w:firstLineChars="0"/>
        <w:jc w:val="center"/>
        <w:outlineLvl w:val="9"/>
        <w:rPr>
          <w:color w:val="000000" w:themeColor="text1"/>
          <w:sz w:val="32"/>
          <w:szCs w:val="32"/>
        </w:rPr>
      </w:pPr>
      <w:bookmarkStart w:id="1" w:name="_Toc28549"/>
      <w:bookmarkStart w:id="2" w:name="_Toc503791137"/>
      <w:bookmarkStart w:id="3" w:name="_Toc492370243"/>
      <w:bookmarkStart w:id="4" w:name="_Toc518542329"/>
      <w:r w:rsidRPr="006F0013">
        <w:rPr>
          <w:rFonts w:hint="eastAsia"/>
          <w:color w:val="000000" w:themeColor="text1"/>
          <w:sz w:val="32"/>
          <w:szCs w:val="32"/>
        </w:rPr>
        <w:lastRenderedPageBreak/>
        <w:t>目</w:t>
      </w:r>
      <w:r w:rsidR="00A76058" w:rsidRPr="006F0013">
        <w:rPr>
          <w:rFonts w:hint="eastAsia"/>
          <w:color w:val="000000" w:themeColor="text1"/>
          <w:sz w:val="32"/>
          <w:szCs w:val="32"/>
        </w:rPr>
        <w:t xml:space="preserve"> </w:t>
      </w:r>
      <w:r w:rsidR="00A76058" w:rsidRPr="006F0013">
        <w:rPr>
          <w:color w:val="000000" w:themeColor="text1"/>
          <w:sz w:val="32"/>
          <w:szCs w:val="32"/>
        </w:rPr>
        <w:t xml:space="preserve"> </w:t>
      </w:r>
      <w:r w:rsidR="006F0013">
        <w:rPr>
          <w:color w:val="000000" w:themeColor="text1"/>
          <w:sz w:val="32"/>
          <w:szCs w:val="32"/>
        </w:rPr>
        <w:t xml:space="preserve"> </w:t>
      </w:r>
      <w:r w:rsidR="00A76058" w:rsidRPr="006F0013">
        <w:rPr>
          <w:color w:val="000000" w:themeColor="text1"/>
          <w:sz w:val="32"/>
          <w:szCs w:val="32"/>
        </w:rPr>
        <w:t xml:space="preserve"> </w:t>
      </w:r>
      <w:r w:rsidRPr="006F0013">
        <w:rPr>
          <w:rFonts w:hint="eastAsia"/>
          <w:color w:val="000000" w:themeColor="text1"/>
          <w:sz w:val="32"/>
          <w:szCs w:val="32"/>
        </w:rPr>
        <w:t>录</w:t>
      </w:r>
    </w:p>
    <w:p w14:paraId="24E1FB99" w14:textId="77777777" w:rsidR="00467981" w:rsidRDefault="00A76058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r w:rsidRPr="00A76058">
        <w:rPr>
          <w:color w:val="000000" w:themeColor="text1"/>
        </w:rPr>
        <w:fldChar w:fldCharType="begin"/>
      </w:r>
      <w:r w:rsidRPr="00A76058">
        <w:rPr>
          <w:color w:val="000000" w:themeColor="text1"/>
        </w:rPr>
        <w:instrText xml:space="preserve"> TOC \o "1-3" \h \z \u </w:instrText>
      </w:r>
      <w:r w:rsidRPr="00A76058">
        <w:rPr>
          <w:color w:val="000000" w:themeColor="text1"/>
        </w:rPr>
        <w:fldChar w:fldCharType="separate"/>
      </w:r>
      <w:hyperlink w:anchor="_Toc67563131" w:history="1">
        <w:r w:rsidR="00467981" w:rsidRPr="00536212">
          <w:rPr>
            <w:rStyle w:val="a6"/>
            <w:rFonts w:hint="eastAsia"/>
            <w:noProof/>
          </w:rPr>
          <w:t>第一章</w:t>
        </w:r>
        <w:r w:rsidR="00467981"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="00467981" w:rsidRPr="00536212">
          <w:rPr>
            <w:rStyle w:val="a6"/>
            <w:rFonts w:hint="eastAsia"/>
            <w:noProof/>
          </w:rPr>
          <w:t>方案概述</w:t>
        </w:r>
        <w:r w:rsidR="00467981">
          <w:rPr>
            <w:noProof/>
            <w:webHidden/>
          </w:rPr>
          <w:tab/>
        </w:r>
        <w:r w:rsidR="00467981">
          <w:rPr>
            <w:noProof/>
            <w:webHidden/>
          </w:rPr>
          <w:fldChar w:fldCharType="begin"/>
        </w:r>
        <w:r w:rsidR="00467981">
          <w:rPr>
            <w:noProof/>
            <w:webHidden/>
          </w:rPr>
          <w:instrText xml:space="preserve"> PAGEREF _Toc67563131 \h </w:instrText>
        </w:r>
        <w:r w:rsidR="00467981">
          <w:rPr>
            <w:noProof/>
            <w:webHidden/>
          </w:rPr>
        </w:r>
        <w:r w:rsidR="00467981">
          <w:rPr>
            <w:noProof/>
            <w:webHidden/>
          </w:rPr>
          <w:fldChar w:fldCharType="separate"/>
        </w:r>
        <w:r w:rsidR="00467981">
          <w:rPr>
            <w:noProof/>
            <w:webHidden/>
          </w:rPr>
          <w:t>1</w:t>
        </w:r>
        <w:r w:rsidR="00467981">
          <w:rPr>
            <w:noProof/>
            <w:webHidden/>
          </w:rPr>
          <w:fldChar w:fldCharType="end"/>
        </w:r>
      </w:hyperlink>
    </w:p>
    <w:p w14:paraId="0C7DF454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2" w:history="1">
        <w:r w:rsidRPr="00536212">
          <w:rPr>
            <w:rStyle w:val="a6"/>
            <w:rFonts w:cs="Times New Roman"/>
            <w:noProof/>
          </w:rPr>
          <w:t>1.1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方案名称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12E287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3" w:history="1">
        <w:r w:rsidRPr="00536212">
          <w:rPr>
            <w:rStyle w:val="a6"/>
            <w:rFonts w:cs="Times New Roman"/>
            <w:noProof/>
          </w:rPr>
          <w:t>1.2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编制单位简介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892EBC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4" w:history="1">
        <w:r w:rsidRPr="00536212">
          <w:rPr>
            <w:rStyle w:val="a6"/>
            <w:rFonts w:cs="Times New Roman"/>
            <w:noProof/>
          </w:rPr>
          <w:t>1.3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编制依据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D2A608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5" w:history="1">
        <w:r w:rsidRPr="00536212">
          <w:rPr>
            <w:rStyle w:val="a6"/>
            <w:rFonts w:cs="Times New Roman"/>
            <w:noProof/>
          </w:rPr>
          <w:t>1.4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方案概况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386289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6" w:history="1">
        <w:r w:rsidRPr="00536212">
          <w:rPr>
            <w:rStyle w:val="a6"/>
            <w:rFonts w:cs="Times New Roman"/>
            <w:noProof/>
          </w:rPr>
          <w:t>1.5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方案解决的主要问题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29159B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7" w:history="1">
        <w:r w:rsidRPr="00536212">
          <w:rPr>
            <w:rStyle w:val="a6"/>
            <w:rFonts w:cs="Times New Roman"/>
            <w:noProof/>
          </w:rPr>
          <w:t>1.6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关键技术及创新点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2ED49E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8" w:history="1">
        <w:r w:rsidRPr="00536212">
          <w:rPr>
            <w:rStyle w:val="a6"/>
            <w:rFonts w:cs="Times New Roman"/>
            <w:noProof/>
          </w:rPr>
          <w:t>1.7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推广应用案例及成效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9F8E3D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39" w:history="1">
        <w:r w:rsidRPr="00536212">
          <w:rPr>
            <w:rStyle w:val="a6"/>
            <w:rFonts w:cs="Times New Roman"/>
            <w:noProof/>
          </w:rPr>
          <w:t>1.8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与当前国内外同类研究、同类技术的综合比较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206FAA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0" w:history="1">
        <w:r w:rsidRPr="00536212">
          <w:rPr>
            <w:rStyle w:val="a6"/>
            <w:rFonts w:cs="Times New Roman"/>
            <w:noProof/>
          </w:rPr>
          <w:t>1.9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主要结论与建议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687466" w14:textId="77777777" w:rsidR="00467981" w:rsidRDefault="00467981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41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第二章</w:t>
        </w:r>
        <w:r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需求分析和建设必要性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4623E7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2" w:history="1">
        <w:r w:rsidRPr="00536212">
          <w:rPr>
            <w:rStyle w:val="a6"/>
            <w:rFonts w:cs="Times New Roman"/>
            <w:noProof/>
          </w:rPr>
          <w:t>2.1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方案提出的背景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bookmarkStart w:id="5" w:name="_GoBack"/>
      <w:bookmarkEnd w:id="5"/>
    </w:p>
    <w:p w14:paraId="15DC4444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3" w:history="1">
        <w:r w:rsidRPr="00536212">
          <w:rPr>
            <w:rStyle w:val="a6"/>
            <w:rFonts w:cs="Times New Roman"/>
            <w:noProof/>
          </w:rPr>
          <w:t>2.2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需求分析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E339508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4" w:history="1">
        <w:r w:rsidRPr="00536212">
          <w:rPr>
            <w:rStyle w:val="a6"/>
            <w:rFonts w:cs="Times New Roman"/>
            <w:noProof/>
          </w:rPr>
          <w:t>2.3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建设的意义和必要性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E933D0" w14:textId="77777777" w:rsidR="00467981" w:rsidRDefault="00467981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45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第三章</w:t>
        </w:r>
        <w:r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建设方案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759F96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6" w:history="1">
        <w:r w:rsidRPr="00536212">
          <w:rPr>
            <w:rStyle w:val="a6"/>
            <w:rFonts w:cs="Times New Roman"/>
            <w:noProof/>
          </w:rPr>
          <w:t>3.1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建设目标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77FBFB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7" w:history="1">
        <w:r w:rsidRPr="00536212">
          <w:rPr>
            <w:rStyle w:val="a6"/>
            <w:rFonts w:cs="Times New Roman"/>
            <w:noProof/>
          </w:rPr>
          <w:t>3.2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项目建设期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0AB8C2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8" w:history="1">
        <w:r w:rsidRPr="00536212">
          <w:rPr>
            <w:rStyle w:val="a6"/>
            <w:rFonts w:cs="Times New Roman"/>
            <w:noProof/>
          </w:rPr>
          <w:t>3.3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建设内容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5EA586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49" w:history="1">
        <w:r w:rsidRPr="00536212">
          <w:rPr>
            <w:rStyle w:val="a6"/>
            <w:rFonts w:cs="Times New Roman"/>
            <w:noProof/>
          </w:rPr>
          <w:t>3.4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建设思路及实施规划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00BE41" w14:textId="77777777" w:rsidR="00467981" w:rsidRDefault="00467981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50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第四章</w:t>
        </w:r>
        <w:r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投资估算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8F87EA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1" w:history="1">
        <w:r w:rsidRPr="00536212">
          <w:rPr>
            <w:rStyle w:val="a6"/>
            <w:rFonts w:cs="Times New Roman"/>
            <w:noProof/>
          </w:rPr>
          <w:t>4.1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投资估算的有关说明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5DD1FF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2" w:history="1">
        <w:r w:rsidRPr="00536212">
          <w:rPr>
            <w:rStyle w:val="a6"/>
            <w:rFonts w:cs="Times New Roman"/>
            <w:noProof/>
          </w:rPr>
          <w:t>4.2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项目总投资估算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4DE563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3" w:history="1">
        <w:r w:rsidRPr="00536212">
          <w:rPr>
            <w:rStyle w:val="a6"/>
            <w:rFonts w:cs="Times New Roman"/>
            <w:noProof/>
          </w:rPr>
          <w:t>4.3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资金使用计划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65DC92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4" w:history="1">
        <w:r w:rsidRPr="00536212">
          <w:rPr>
            <w:rStyle w:val="a6"/>
            <w:rFonts w:cs="Times New Roman"/>
            <w:noProof/>
          </w:rPr>
          <w:t>4.4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项目运行维护经费估算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CBA7D9" w14:textId="77777777" w:rsidR="00467981" w:rsidRDefault="00467981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55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第五章</w:t>
        </w:r>
        <w:r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方案可行性分析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F335BB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6" w:history="1">
        <w:r w:rsidRPr="00536212">
          <w:rPr>
            <w:rStyle w:val="a6"/>
            <w:rFonts w:cs="Times New Roman"/>
            <w:noProof/>
          </w:rPr>
          <w:t>5.1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技术、经济、组织、社会可行性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611131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7" w:history="1">
        <w:r w:rsidRPr="00536212">
          <w:rPr>
            <w:rStyle w:val="a6"/>
            <w:rFonts w:cs="Times New Roman"/>
            <w:noProof/>
          </w:rPr>
          <w:t>5.2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风险识别和分析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DD3881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58" w:history="1">
        <w:r w:rsidRPr="00536212">
          <w:rPr>
            <w:rStyle w:val="a6"/>
            <w:rFonts w:cs="Times New Roman"/>
            <w:noProof/>
          </w:rPr>
          <w:t>5.3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风险对策和管理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CD6D13" w14:textId="77777777" w:rsidR="00467981" w:rsidRDefault="00467981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59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第六章</w:t>
        </w:r>
        <w:r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效益分析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DE654A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60" w:history="1">
        <w:r w:rsidRPr="00536212">
          <w:rPr>
            <w:rStyle w:val="a6"/>
            <w:rFonts w:cs="Times New Roman"/>
            <w:noProof/>
          </w:rPr>
          <w:t>6.1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经济效益分析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E0BD99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61" w:history="1">
        <w:r w:rsidRPr="00536212">
          <w:rPr>
            <w:rStyle w:val="a6"/>
            <w:rFonts w:cs="Times New Roman"/>
            <w:noProof/>
            <w:kern w:val="0"/>
          </w:rPr>
          <w:t>6.2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hint="eastAsia"/>
            <w:noProof/>
          </w:rPr>
          <w:t>社会效益分析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D657D9" w14:textId="77777777" w:rsidR="00467981" w:rsidRDefault="00467981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62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第七章</w:t>
        </w:r>
        <w:r>
          <w:rPr>
            <w:rFonts w:asciiTheme="minorHAnsi" w:eastAsiaTheme="minorEastAsia" w:hAnsiTheme="minorHAnsi"/>
            <w:bCs w:val="0"/>
            <w:cap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结论与建议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F4DB53" w14:textId="77777777" w:rsidR="00467981" w:rsidRDefault="00467981">
      <w:pPr>
        <w:pStyle w:val="11"/>
        <w:tabs>
          <w:tab w:val="right" w:leader="dot" w:pos="8296"/>
        </w:tabs>
        <w:rPr>
          <w:rFonts w:asciiTheme="minorHAnsi" w:eastAsiaTheme="minorEastAsia" w:hAnsiTheme="minorHAnsi"/>
          <w:bCs w:val="0"/>
          <w:caps w:val="0"/>
          <w:noProof/>
          <w:sz w:val="21"/>
          <w:szCs w:val="22"/>
        </w:rPr>
      </w:pPr>
      <w:hyperlink w:anchor="_Toc67563163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附表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8EE189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64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1</w:t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、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项目总投资估算表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D6F0B34" w14:textId="77777777" w:rsidR="00467981" w:rsidRDefault="00467981">
      <w:pPr>
        <w:pStyle w:val="20"/>
        <w:tabs>
          <w:tab w:val="left" w:pos="1200"/>
          <w:tab w:val="right" w:leader="dot" w:pos="8296"/>
        </w:tabs>
        <w:ind w:firstLine="480"/>
        <w:rPr>
          <w:rFonts w:asciiTheme="minorHAnsi" w:eastAsiaTheme="minorEastAsia" w:hAnsiTheme="minorHAnsi"/>
          <w:bCs w:val="0"/>
          <w:noProof/>
          <w:sz w:val="21"/>
          <w:szCs w:val="22"/>
        </w:rPr>
      </w:pPr>
      <w:hyperlink w:anchor="_Toc67563165" w:history="1">
        <w:r w:rsidRPr="00536212">
          <w:rPr>
            <w:rStyle w:val="a6"/>
            <w:rFonts w:cs="Times New Roman" w:hint="eastAsia"/>
            <w:b/>
            <w:noProof/>
            <w:kern w:val="0"/>
          </w:rPr>
          <w:t>2</w:t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、</w:t>
        </w:r>
        <w:r>
          <w:rPr>
            <w:rFonts w:asciiTheme="minorHAnsi" w:eastAsiaTheme="minorEastAsia" w:hAnsiTheme="minorHAnsi"/>
            <w:bCs w:val="0"/>
            <w:noProof/>
            <w:sz w:val="21"/>
            <w:szCs w:val="22"/>
          </w:rPr>
          <w:tab/>
        </w:r>
        <w:r w:rsidRPr="00536212">
          <w:rPr>
            <w:rStyle w:val="a6"/>
            <w:rFonts w:cs="Times New Roman" w:hint="eastAsia"/>
            <w:b/>
            <w:noProof/>
            <w:kern w:val="0"/>
          </w:rPr>
          <w:t>其它补充材料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_Toc67563165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24FC32" w14:textId="4D58ED68" w:rsidR="00120BBE" w:rsidRDefault="00A76058" w:rsidP="00477E52">
      <w:pPr>
        <w:pStyle w:val="10"/>
        <w:spacing w:beforeLines="0" w:afterLines="0" w:after="0"/>
        <w:ind w:firstLineChars="0" w:firstLine="0"/>
        <w:outlineLvl w:val="9"/>
        <w:rPr>
          <w:color w:val="000000" w:themeColor="text1"/>
          <w:sz w:val="24"/>
          <w:szCs w:val="24"/>
        </w:rPr>
      </w:pPr>
      <w:r w:rsidRPr="00A76058">
        <w:rPr>
          <w:b w:val="0"/>
          <w:color w:val="000000" w:themeColor="text1"/>
          <w:sz w:val="24"/>
          <w:szCs w:val="24"/>
        </w:rPr>
        <w:fldChar w:fldCharType="end"/>
      </w:r>
    </w:p>
    <w:p w14:paraId="76EBBED6" w14:textId="77777777" w:rsidR="00120BBE" w:rsidRDefault="00120BBE" w:rsidP="00120BBE">
      <w:pPr>
        <w:pStyle w:val="10"/>
        <w:spacing w:beforeLines="0" w:afterLines="0" w:after="0"/>
        <w:ind w:firstLineChars="0" w:firstLine="0"/>
        <w:rPr>
          <w:color w:val="000000" w:themeColor="text1"/>
          <w:sz w:val="24"/>
          <w:szCs w:val="24"/>
        </w:rPr>
        <w:sectPr w:rsidR="00120BBE" w:rsidSect="00657197">
          <w:headerReference w:type="defaul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93295CF" w14:textId="489E37AA" w:rsidR="00B9121F" w:rsidRDefault="00025B1A" w:rsidP="000203AD">
      <w:pPr>
        <w:pStyle w:val="10"/>
        <w:numPr>
          <w:ilvl w:val="1"/>
          <w:numId w:val="1"/>
        </w:numPr>
        <w:spacing w:beforeLines="0" w:afterLines="0" w:after="0"/>
        <w:ind w:firstLineChars="0"/>
        <w:rPr>
          <w:color w:val="000000" w:themeColor="text1"/>
          <w:sz w:val="24"/>
          <w:szCs w:val="24"/>
        </w:rPr>
      </w:pPr>
      <w:bookmarkStart w:id="6" w:name="_Toc67563131"/>
      <w:r>
        <w:rPr>
          <w:rFonts w:hint="eastAsia"/>
          <w:color w:val="000000" w:themeColor="text1"/>
          <w:sz w:val="24"/>
          <w:szCs w:val="24"/>
        </w:rPr>
        <w:lastRenderedPageBreak/>
        <w:t>方案</w:t>
      </w:r>
      <w:r w:rsidR="00120BBE" w:rsidRPr="00AA128A">
        <w:rPr>
          <w:rFonts w:hint="eastAsia"/>
          <w:color w:val="000000" w:themeColor="text1"/>
          <w:sz w:val="24"/>
          <w:szCs w:val="24"/>
        </w:rPr>
        <w:t>概述</w:t>
      </w:r>
      <w:bookmarkEnd w:id="1"/>
      <w:bookmarkEnd w:id="2"/>
      <w:bookmarkEnd w:id="3"/>
      <w:bookmarkEnd w:id="4"/>
      <w:bookmarkEnd w:id="6"/>
    </w:p>
    <w:p w14:paraId="413C3C53" w14:textId="6687300C" w:rsidR="00D82D03" w:rsidRDefault="00025B1A" w:rsidP="000203AD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7" w:name="_Toc9622"/>
      <w:bookmarkStart w:id="8" w:name="_Toc503791138"/>
      <w:bookmarkStart w:id="9" w:name="_Toc518542330"/>
      <w:bookmarkStart w:id="10" w:name="_Toc67563132"/>
      <w:r>
        <w:rPr>
          <w:rFonts w:ascii="Times New Roman" w:eastAsia="宋体" w:hAnsi="Times New Roman" w:hint="eastAsia"/>
          <w:color w:val="000000" w:themeColor="text1"/>
          <w:sz w:val="24"/>
        </w:rPr>
        <w:t>方案</w:t>
      </w:r>
      <w:r w:rsidR="00D82D03" w:rsidRPr="00AA128A">
        <w:rPr>
          <w:rFonts w:ascii="Times New Roman" w:eastAsia="宋体" w:hAnsi="Times New Roman" w:hint="eastAsia"/>
          <w:color w:val="000000" w:themeColor="text1"/>
          <w:sz w:val="24"/>
        </w:rPr>
        <w:t>名称</w:t>
      </w:r>
      <w:bookmarkEnd w:id="7"/>
      <w:bookmarkEnd w:id="8"/>
      <w:bookmarkEnd w:id="9"/>
      <w:bookmarkEnd w:id="10"/>
    </w:p>
    <w:p w14:paraId="0E483075" w14:textId="0A9EBF31" w:rsidR="004470C2" w:rsidRDefault="004470C2" w:rsidP="004470C2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11" w:name="_Toc67563133"/>
      <w:r w:rsidRPr="004470C2">
        <w:rPr>
          <w:rFonts w:ascii="Times New Roman" w:eastAsia="宋体" w:hAnsi="Times New Roman" w:hint="eastAsia"/>
          <w:color w:val="000000" w:themeColor="text1"/>
          <w:sz w:val="24"/>
        </w:rPr>
        <w:t>编制单位</w:t>
      </w:r>
      <w:r w:rsidR="00657197">
        <w:rPr>
          <w:rFonts w:ascii="Times New Roman" w:eastAsia="宋体" w:hAnsi="Times New Roman" w:hint="eastAsia"/>
          <w:color w:val="000000" w:themeColor="text1"/>
          <w:sz w:val="24"/>
        </w:rPr>
        <w:t>简介</w:t>
      </w:r>
      <w:bookmarkEnd w:id="11"/>
    </w:p>
    <w:p w14:paraId="3D265826" w14:textId="55613F1E" w:rsidR="004A4DFD" w:rsidRPr="00215979" w:rsidRDefault="00290A4B" w:rsidP="00F236AF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12" w:name="_Toc67563134"/>
      <w:r w:rsidRPr="00215979">
        <w:rPr>
          <w:rFonts w:ascii="Times New Roman" w:eastAsia="宋体" w:hAnsi="Times New Roman" w:hint="eastAsia"/>
          <w:color w:val="000000" w:themeColor="text1"/>
          <w:sz w:val="24"/>
        </w:rPr>
        <w:t>编制依据</w:t>
      </w:r>
      <w:bookmarkEnd w:id="12"/>
    </w:p>
    <w:p w14:paraId="10E13B12" w14:textId="78009237" w:rsidR="00A6329A" w:rsidRDefault="00025B1A" w:rsidP="00561066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13" w:name="_Toc67563135"/>
      <w:r>
        <w:rPr>
          <w:rFonts w:ascii="Times New Roman" w:eastAsia="宋体" w:hAnsi="Times New Roman" w:hint="eastAsia"/>
          <w:color w:val="000000" w:themeColor="text1"/>
          <w:sz w:val="24"/>
        </w:rPr>
        <w:t>方案</w:t>
      </w:r>
      <w:r w:rsidR="00DF35A8" w:rsidRPr="00215979">
        <w:rPr>
          <w:rFonts w:ascii="Times New Roman" w:eastAsia="宋体" w:hAnsi="Times New Roman" w:hint="eastAsia"/>
          <w:color w:val="000000" w:themeColor="text1"/>
          <w:sz w:val="24"/>
        </w:rPr>
        <w:t>概况</w:t>
      </w:r>
      <w:bookmarkEnd w:id="13"/>
    </w:p>
    <w:p w14:paraId="7D845C4D" w14:textId="77777777" w:rsidR="009B3430" w:rsidRPr="00025B1A" w:rsidRDefault="009B3430" w:rsidP="009B3430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 w:hint="eastAsia"/>
          <w:color w:val="000000" w:themeColor="text1"/>
          <w:sz w:val="24"/>
        </w:rPr>
      </w:pPr>
      <w:bookmarkStart w:id="14" w:name="_Toc67563136"/>
      <w:r w:rsidRPr="00025B1A">
        <w:rPr>
          <w:rFonts w:ascii="Times New Roman" w:eastAsia="宋体" w:hAnsi="Times New Roman"/>
          <w:color w:val="000000" w:themeColor="text1"/>
          <w:sz w:val="24"/>
        </w:rPr>
        <w:t>方案解决的主要问题</w:t>
      </w:r>
      <w:bookmarkEnd w:id="14"/>
    </w:p>
    <w:p w14:paraId="0AB85290" w14:textId="540F29C3" w:rsidR="00025B1A" w:rsidRDefault="00025B1A" w:rsidP="00025B1A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15" w:name="_Toc67563137"/>
      <w:r w:rsidRPr="00025B1A">
        <w:rPr>
          <w:rFonts w:ascii="Times New Roman" w:eastAsia="宋体" w:hAnsi="Times New Roman" w:hint="eastAsia"/>
          <w:color w:val="000000" w:themeColor="text1"/>
          <w:sz w:val="24"/>
        </w:rPr>
        <w:t>关键技术及创新点</w:t>
      </w:r>
      <w:bookmarkEnd w:id="15"/>
    </w:p>
    <w:p w14:paraId="58A6B27F" w14:textId="1DAFA79F" w:rsidR="00E62A9D" w:rsidRDefault="00E62A9D" w:rsidP="00E62A9D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16" w:name="_Toc67563138"/>
      <w:r w:rsidRPr="00E62A9D">
        <w:rPr>
          <w:rFonts w:ascii="Times New Roman" w:eastAsia="宋体" w:hAnsi="Times New Roman" w:hint="eastAsia"/>
          <w:color w:val="000000" w:themeColor="text1"/>
          <w:sz w:val="24"/>
        </w:rPr>
        <w:t>推广应用案例及成效</w:t>
      </w:r>
      <w:bookmarkEnd w:id="16"/>
    </w:p>
    <w:p w14:paraId="52829FEF" w14:textId="66BE5FD9" w:rsidR="009B3430" w:rsidRPr="009B3430" w:rsidRDefault="009B3430" w:rsidP="009B3430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 w:hint="eastAsia"/>
          <w:color w:val="000000" w:themeColor="text1"/>
          <w:sz w:val="24"/>
        </w:rPr>
      </w:pPr>
      <w:bookmarkStart w:id="17" w:name="_Toc67563139"/>
      <w:r w:rsidRPr="009B3430">
        <w:rPr>
          <w:rFonts w:ascii="Times New Roman" w:eastAsia="宋体" w:hAnsi="Times New Roman" w:hint="eastAsia"/>
          <w:color w:val="000000" w:themeColor="text1"/>
          <w:sz w:val="24"/>
        </w:rPr>
        <w:t>与当前国内外同类研究、同类技术的综合比较</w:t>
      </w:r>
      <w:bookmarkEnd w:id="17"/>
    </w:p>
    <w:p w14:paraId="3726F92F" w14:textId="13EF2833" w:rsidR="00561066" w:rsidRPr="00215979" w:rsidRDefault="00561066" w:rsidP="00561066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18" w:name="_Toc67563140"/>
      <w:r w:rsidRPr="00215979">
        <w:rPr>
          <w:rFonts w:ascii="Times New Roman" w:eastAsia="宋体" w:hAnsi="Times New Roman" w:hint="eastAsia"/>
          <w:color w:val="000000" w:themeColor="text1"/>
          <w:sz w:val="24"/>
        </w:rPr>
        <w:t>主要结论与建议</w:t>
      </w:r>
      <w:bookmarkEnd w:id="18"/>
    </w:p>
    <w:p w14:paraId="5B0D0CF8" w14:textId="1EB77C8F" w:rsidR="00D82D03" w:rsidRDefault="00D82D03" w:rsidP="00D82D03">
      <w:pPr>
        <w:ind w:firstLine="480"/>
      </w:pPr>
    </w:p>
    <w:p w14:paraId="00323F90" w14:textId="77777777" w:rsidR="00D82D03" w:rsidRPr="00D82D03" w:rsidRDefault="00D82D03" w:rsidP="00D82D03">
      <w:pPr>
        <w:ind w:firstLine="480"/>
      </w:pPr>
    </w:p>
    <w:p w14:paraId="6DE7487B" w14:textId="73638312" w:rsidR="00B9121F" w:rsidRDefault="00B9121F" w:rsidP="00B9121F">
      <w:pPr>
        <w:ind w:firstLineChars="0"/>
        <w:rPr>
          <w:rFonts w:cs="Times New Roman"/>
          <w:b/>
          <w:color w:val="000000" w:themeColor="text1"/>
          <w:kern w:val="0"/>
          <w:szCs w:val="24"/>
        </w:rPr>
      </w:pPr>
      <w:r>
        <w:rPr>
          <w:color w:val="000000" w:themeColor="text1"/>
          <w:szCs w:val="24"/>
        </w:rPr>
        <w:br w:type="page"/>
      </w:r>
    </w:p>
    <w:p w14:paraId="4C054B9B" w14:textId="78C1EDE6" w:rsidR="00B9121F" w:rsidRDefault="00B9121F" w:rsidP="00B9121F">
      <w:pPr>
        <w:pStyle w:val="a5"/>
        <w:numPr>
          <w:ilvl w:val="1"/>
          <w:numId w:val="1"/>
        </w:numPr>
        <w:ind w:firstLineChars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bookmarkStart w:id="19" w:name="_Toc67563141"/>
      <w:r w:rsidRPr="00B9121F">
        <w:rPr>
          <w:rFonts w:cs="Times New Roman" w:hint="eastAsia"/>
          <w:b/>
          <w:color w:val="000000" w:themeColor="text1"/>
          <w:kern w:val="0"/>
          <w:szCs w:val="24"/>
        </w:rPr>
        <w:lastRenderedPageBreak/>
        <w:t>需求分析和建设必要性</w:t>
      </w:r>
      <w:bookmarkEnd w:id="19"/>
    </w:p>
    <w:p w14:paraId="491EFFFE" w14:textId="4025B60B" w:rsidR="006B4FAD" w:rsidRDefault="003F33CB" w:rsidP="004A6F6B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20" w:name="_Toc67563142"/>
      <w:r>
        <w:rPr>
          <w:rFonts w:ascii="Times New Roman" w:eastAsia="宋体" w:hAnsi="Times New Roman" w:hint="eastAsia"/>
          <w:color w:val="000000" w:themeColor="text1"/>
          <w:sz w:val="24"/>
        </w:rPr>
        <w:t>方案</w:t>
      </w:r>
      <w:r w:rsidR="00416B9B">
        <w:rPr>
          <w:rFonts w:ascii="Times New Roman" w:eastAsia="宋体" w:hAnsi="Times New Roman" w:hint="eastAsia"/>
          <w:color w:val="000000" w:themeColor="text1"/>
          <w:sz w:val="24"/>
        </w:rPr>
        <w:t>提出的背景</w:t>
      </w:r>
      <w:bookmarkEnd w:id="20"/>
    </w:p>
    <w:p w14:paraId="01C5AAF4" w14:textId="09812F87" w:rsidR="009B3430" w:rsidRPr="009546C2" w:rsidRDefault="009B3430" w:rsidP="009546C2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 w:hint="eastAsia"/>
          <w:color w:val="000000" w:themeColor="text1"/>
          <w:sz w:val="24"/>
        </w:rPr>
      </w:pPr>
      <w:bookmarkStart w:id="21" w:name="_Toc67563143"/>
      <w:r w:rsidRPr="009546C2">
        <w:rPr>
          <w:rFonts w:ascii="Times New Roman" w:eastAsia="宋体" w:hAnsi="Times New Roman"/>
          <w:color w:val="000000" w:themeColor="text1"/>
          <w:sz w:val="24"/>
        </w:rPr>
        <w:t>需求分析</w:t>
      </w:r>
      <w:bookmarkEnd w:id="21"/>
    </w:p>
    <w:p w14:paraId="7FEFD63D" w14:textId="5E297D8A" w:rsidR="00DD66A4" w:rsidRDefault="003F33CB" w:rsidP="00DD66A4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22" w:name="_Toc67563144"/>
      <w:r>
        <w:rPr>
          <w:rFonts w:ascii="Times New Roman" w:eastAsia="宋体" w:hAnsi="Times New Roman" w:hint="eastAsia"/>
          <w:color w:val="000000" w:themeColor="text1"/>
          <w:sz w:val="24"/>
        </w:rPr>
        <w:t>建设的意义和必要性</w:t>
      </w:r>
      <w:bookmarkEnd w:id="22"/>
    </w:p>
    <w:p w14:paraId="6E218E74" w14:textId="1862F3ED" w:rsidR="00DD66A4" w:rsidRPr="003066ED" w:rsidRDefault="00DD66A4" w:rsidP="004A6F6B">
      <w:pPr>
        <w:ind w:firstLine="480"/>
        <w:jc w:val="both"/>
      </w:pPr>
    </w:p>
    <w:p w14:paraId="2C77BEB4" w14:textId="42D0776E" w:rsidR="00190062" w:rsidRPr="00C32ACE" w:rsidRDefault="00B9121F" w:rsidP="00C32ACE">
      <w:pPr>
        <w:pStyle w:val="a5"/>
        <w:numPr>
          <w:ilvl w:val="1"/>
          <w:numId w:val="1"/>
        </w:numPr>
        <w:ind w:firstLineChars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r w:rsidRPr="00C32ACE">
        <w:rPr>
          <w:rFonts w:cs="Times New Roman"/>
          <w:b/>
          <w:color w:val="000000" w:themeColor="text1"/>
          <w:kern w:val="0"/>
          <w:szCs w:val="24"/>
        </w:rPr>
        <w:br w:type="page"/>
      </w:r>
      <w:bookmarkStart w:id="23" w:name="_Toc234372491"/>
      <w:bookmarkStart w:id="24" w:name="_Toc467838540"/>
      <w:bookmarkStart w:id="25" w:name="_Toc503791154"/>
      <w:bookmarkStart w:id="26" w:name="_Toc2777"/>
      <w:bookmarkStart w:id="27" w:name="_Toc492369524"/>
      <w:bookmarkStart w:id="28" w:name="_Toc492370258"/>
      <w:bookmarkStart w:id="29" w:name="_Toc518542356"/>
      <w:bookmarkStart w:id="30" w:name="_Toc67563145"/>
      <w:r w:rsidR="00190062" w:rsidRPr="00C32ACE">
        <w:rPr>
          <w:rFonts w:cs="Times New Roman" w:hint="eastAsia"/>
          <w:b/>
          <w:color w:val="000000" w:themeColor="text1"/>
          <w:kern w:val="0"/>
          <w:szCs w:val="24"/>
        </w:rPr>
        <w:lastRenderedPageBreak/>
        <w:t>建设方案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313BE14" w14:textId="08C6FB89" w:rsidR="00B4512D" w:rsidRPr="00B07D4E" w:rsidRDefault="004C0B2E" w:rsidP="00B07D4E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31" w:name="_Toc67563146"/>
      <w:r w:rsidRPr="00B07D4E">
        <w:rPr>
          <w:rFonts w:ascii="Times New Roman" w:eastAsia="宋体" w:hAnsi="Times New Roman" w:hint="eastAsia"/>
          <w:color w:val="000000" w:themeColor="text1"/>
          <w:sz w:val="24"/>
        </w:rPr>
        <w:t>建设目标</w:t>
      </w:r>
      <w:bookmarkEnd w:id="31"/>
    </w:p>
    <w:p w14:paraId="0B99328B" w14:textId="77777777" w:rsidR="001724BC" w:rsidRDefault="001724BC" w:rsidP="001724BC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32" w:name="_Toc67563147"/>
      <w:r>
        <w:rPr>
          <w:rFonts w:ascii="Times New Roman" w:eastAsia="宋体" w:hAnsi="Times New Roman"/>
          <w:color w:val="000000" w:themeColor="text1"/>
          <w:sz w:val="24"/>
        </w:rPr>
        <w:t>项目建设期</w:t>
      </w:r>
      <w:bookmarkEnd w:id="32"/>
    </w:p>
    <w:p w14:paraId="0D5CE2AB" w14:textId="2DCCD1C6" w:rsidR="004C0B2E" w:rsidRDefault="004C0B2E" w:rsidP="00B07D4E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33" w:name="_Toc67563148"/>
      <w:r w:rsidRPr="00B07D4E">
        <w:rPr>
          <w:rFonts w:ascii="Times New Roman" w:eastAsia="宋体" w:hAnsi="Times New Roman" w:hint="eastAsia"/>
          <w:color w:val="000000" w:themeColor="text1"/>
          <w:sz w:val="24"/>
        </w:rPr>
        <w:t>建设内容</w:t>
      </w:r>
      <w:bookmarkEnd w:id="33"/>
    </w:p>
    <w:p w14:paraId="43F0C06A" w14:textId="4F7261D3" w:rsidR="003066ED" w:rsidRPr="003066ED" w:rsidRDefault="003066ED" w:rsidP="003066ED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34" w:name="_Toc67563149"/>
      <w:r w:rsidRPr="003066ED">
        <w:rPr>
          <w:rFonts w:ascii="Times New Roman" w:eastAsia="宋体" w:hAnsi="Times New Roman"/>
          <w:color w:val="000000" w:themeColor="text1"/>
          <w:sz w:val="24"/>
        </w:rPr>
        <w:t>建设思路</w:t>
      </w:r>
      <w:r w:rsidR="001724BC">
        <w:rPr>
          <w:rFonts w:ascii="Times New Roman" w:eastAsia="宋体" w:hAnsi="Times New Roman"/>
          <w:color w:val="000000" w:themeColor="text1"/>
          <w:sz w:val="24"/>
        </w:rPr>
        <w:t>及实施规划</w:t>
      </w:r>
      <w:bookmarkEnd w:id="34"/>
    </w:p>
    <w:p w14:paraId="20EE4465" w14:textId="6823F1E3" w:rsidR="00C32ACE" w:rsidRDefault="00C32ACE">
      <w:pPr>
        <w:ind w:firstLine="480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/>
          <w:color w:val="000000" w:themeColor="text1"/>
          <w:kern w:val="0"/>
          <w:szCs w:val="24"/>
        </w:rPr>
        <w:br w:type="page"/>
      </w:r>
    </w:p>
    <w:p w14:paraId="4AAE2E3B" w14:textId="77777777" w:rsidR="00D45DF7" w:rsidRDefault="00D45DF7" w:rsidP="00D45DF7">
      <w:pPr>
        <w:pStyle w:val="a5"/>
        <w:numPr>
          <w:ilvl w:val="1"/>
          <w:numId w:val="1"/>
        </w:numPr>
        <w:ind w:firstLineChars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bookmarkStart w:id="35" w:name="_Toc503791211"/>
      <w:bookmarkStart w:id="36" w:name="_Toc14177"/>
      <w:bookmarkStart w:id="37" w:name="_Toc518542453"/>
      <w:bookmarkStart w:id="38" w:name="_Toc67563150"/>
      <w:r w:rsidRPr="000203AD">
        <w:rPr>
          <w:rFonts w:cs="Times New Roman" w:hint="eastAsia"/>
          <w:b/>
          <w:color w:val="000000" w:themeColor="text1"/>
          <w:kern w:val="0"/>
          <w:szCs w:val="24"/>
        </w:rPr>
        <w:lastRenderedPageBreak/>
        <w:t>投资估算</w:t>
      </w:r>
      <w:bookmarkEnd w:id="35"/>
      <w:bookmarkEnd w:id="36"/>
      <w:bookmarkEnd w:id="37"/>
      <w:bookmarkEnd w:id="38"/>
    </w:p>
    <w:p w14:paraId="17307224" w14:textId="77777777" w:rsidR="00D45DF7" w:rsidRPr="000D47EB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39" w:name="_Toc67563151"/>
      <w:r w:rsidRPr="000D47EB">
        <w:rPr>
          <w:rFonts w:ascii="Times New Roman" w:eastAsia="宋体" w:hAnsi="Times New Roman" w:hint="eastAsia"/>
          <w:color w:val="000000" w:themeColor="text1"/>
          <w:sz w:val="24"/>
        </w:rPr>
        <w:t>投资估算的有关说明</w:t>
      </w:r>
      <w:bookmarkEnd w:id="39"/>
    </w:p>
    <w:p w14:paraId="3897875A" w14:textId="77777777" w:rsidR="00D45DF7" w:rsidRPr="000D47EB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40" w:name="_Toc67563152"/>
      <w:r w:rsidRPr="000D47EB">
        <w:rPr>
          <w:rFonts w:ascii="Times New Roman" w:eastAsia="宋体" w:hAnsi="Times New Roman" w:hint="eastAsia"/>
          <w:color w:val="000000" w:themeColor="text1"/>
          <w:sz w:val="24"/>
        </w:rPr>
        <w:t>项目总投资估算</w:t>
      </w:r>
      <w:bookmarkEnd w:id="40"/>
    </w:p>
    <w:p w14:paraId="28304AFC" w14:textId="77777777" w:rsidR="00D45DF7" w:rsidRPr="000D47EB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41" w:name="_Toc67563153"/>
      <w:r w:rsidRPr="000D47EB">
        <w:rPr>
          <w:rFonts w:ascii="Times New Roman" w:eastAsia="宋体" w:hAnsi="Times New Roman" w:hint="eastAsia"/>
          <w:color w:val="000000" w:themeColor="text1"/>
          <w:sz w:val="24"/>
        </w:rPr>
        <w:t>资金使用计划</w:t>
      </w:r>
      <w:bookmarkEnd w:id="41"/>
    </w:p>
    <w:p w14:paraId="5FB95D5E" w14:textId="77777777" w:rsidR="00D45DF7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42" w:name="_Toc67563154"/>
      <w:r w:rsidRPr="000D47EB">
        <w:rPr>
          <w:rFonts w:ascii="Times New Roman" w:eastAsia="宋体" w:hAnsi="Times New Roman" w:hint="eastAsia"/>
          <w:color w:val="000000" w:themeColor="text1"/>
          <w:sz w:val="24"/>
        </w:rPr>
        <w:t>项目运行维护经费估算</w:t>
      </w:r>
      <w:bookmarkEnd w:id="42"/>
    </w:p>
    <w:p w14:paraId="35DE9D5A" w14:textId="1310A625" w:rsidR="00D45DF7" w:rsidRDefault="00416B9B" w:rsidP="00D45DF7">
      <w:pPr>
        <w:pStyle w:val="a5"/>
        <w:numPr>
          <w:ilvl w:val="1"/>
          <w:numId w:val="1"/>
        </w:numPr>
        <w:ind w:firstLineChars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r>
        <w:rPr>
          <w:rFonts w:cs="Times New Roman"/>
          <w:color w:val="000000" w:themeColor="text1"/>
          <w:kern w:val="0"/>
          <w:szCs w:val="24"/>
        </w:rPr>
        <w:br w:type="page"/>
      </w:r>
      <w:bookmarkStart w:id="43" w:name="_Toc67563155"/>
      <w:r w:rsidR="00D45DF7">
        <w:rPr>
          <w:rFonts w:cs="Times New Roman"/>
          <w:b/>
          <w:color w:val="000000" w:themeColor="text1"/>
          <w:kern w:val="0"/>
          <w:szCs w:val="24"/>
        </w:rPr>
        <w:lastRenderedPageBreak/>
        <w:t>方案可行性分析</w:t>
      </w:r>
      <w:bookmarkEnd w:id="43"/>
    </w:p>
    <w:p w14:paraId="38476574" w14:textId="7B29A35D" w:rsidR="00D45DF7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44" w:name="_Toc67563156"/>
      <w:r>
        <w:rPr>
          <w:rFonts w:ascii="Times New Roman" w:eastAsia="宋体" w:hAnsi="Times New Roman"/>
          <w:color w:val="000000" w:themeColor="text1"/>
          <w:sz w:val="24"/>
        </w:rPr>
        <w:t>技术</w:t>
      </w:r>
      <w:r w:rsidR="00E62A9D">
        <w:rPr>
          <w:rFonts w:ascii="Times New Roman" w:eastAsia="宋体" w:hAnsi="Times New Roman"/>
          <w:color w:val="000000" w:themeColor="text1"/>
          <w:sz w:val="24"/>
        </w:rPr>
        <w:t>、经济、组织、社会</w:t>
      </w:r>
      <w:r>
        <w:rPr>
          <w:rFonts w:ascii="Times New Roman" w:eastAsia="宋体" w:hAnsi="Times New Roman"/>
          <w:color w:val="000000" w:themeColor="text1"/>
          <w:sz w:val="24"/>
        </w:rPr>
        <w:t>可行性</w:t>
      </w:r>
      <w:bookmarkEnd w:id="44"/>
    </w:p>
    <w:p w14:paraId="634BE2B2" w14:textId="77777777" w:rsidR="00D45DF7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45" w:name="_Toc67563157"/>
      <w:r w:rsidRPr="00D36633">
        <w:rPr>
          <w:rFonts w:ascii="Times New Roman" w:eastAsia="宋体" w:hAnsi="Times New Roman" w:hint="eastAsia"/>
          <w:color w:val="000000" w:themeColor="text1"/>
          <w:sz w:val="24"/>
        </w:rPr>
        <w:t>风险识别和分析</w:t>
      </w:r>
      <w:bookmarkEnd w:id="45"/>
    </w:p>
    <w:p w14:paraId="7144A871" w14:textId="77777777" w:rsidR="00D45DF7" w:rsidRDefault="00D45DF7" w:rsidP="00D45DF7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46" w:name="_Toc67563158"/>
      <w:r w:rsidRPr="00DF7C51">
        <w:rPr>
          <w:rFonts w:ascii="Times New Roman" w:eastAsia="宋体" w:hAnsi="Times New Roman" w:hint="eastAsia"/>
          <w:color w:val="000000" w:themeColor="text1"/>
          <w:sz w:val="24"/>
        </w:rPr>
        <w:t>风险对策和管理</w:t>
      </w:r>
      <w:bookmarkEnd w:id="46"/>
    </w:p>
    <w:p w14:paraId="07150F0B" w14:textId="77777777" w:rsidR="00416B9B" w:rsidRDefault="00416B9B" w:rsidP="00416B9B">
      <w:pPr>
        <w:ind w:firstLine="482"/>
        <w:rPr>
          <w:rFonts w:cs="Times New Roman"/>
          <w:b/>
          <w:color w:val="000000" w:themeColor="text1"/>
          <w:kern w:val="0"/>
          <w:szCs w:val="24"/>
        </w:rPr>
      </w:pPr>
    </w:p>
    <w:p w14:paraId="6051680B" w14:textId="264C5006" w:rsidR="00190062" w:rsidRDefault="00FA5379">
      <w:pPr>
        <w:ind w:firstLine="482"/>
        <w:rPr>
          <w:rFonts w:cs="Times New Roman"/>
          <w:b/>
          <w:color w:val="000000" w:themeColor="text1"/>
          <w:kern w:val="0"/>
          <w:szCs w:val="24"/>
        </w:rPr>
      </w:pPr>
      <w:bookmarkStart w:id="47" w:name="_Toc492370287"/>
      <w:bookmarkStart w:id="48" w:name="_Toc492369553"/>
      <w:bookmarkStart w:id="49" w:name="_Toc503791198"/>
      <w:bookmarkStart w:id="50" w:name="_Toc15061"/>
      <w:bookmarkStart w:id="51" w:name="_Toc467838544"/>
      <w:bookmarkStart w:id="52" w:name="_Toc518542422"/>
      <w:r>
        <w:rPr>
          <w:rFonts w:cs="Times New Roman"/>
          <w:b/>
          <w:color w:val="000000" w:themeColor="text1"/>
          <w:kern w:val="0"/>
          <w:szCs w:val="24"/>
        </w:rPr>
        <w:br w:type="page"/>
      </w:r>
      <w:bookmarkEnd w:id="47"/>
      <w:bookmarkEnd w:id="48"/>
      <w:bookmarkEnd w:id="49"/>
      <w:bookmarkEnd w:id="50"/>
      <w:bookmarkEnd w:id="51"/>
      <w:bookmarkEnd w:id="52"/>
    </w:p>
    <w:p w14:paraId="11E19FE3" w14:textId="4381F50F" w:rsidR="00190062" w:rsidRDefault="00190062" w:rsidP="000203AD">
      <w:pPr>
        <w:pStyle w:val="a5"/>
        <w:numPr>
          <w:ilvl w:val="1"/>
          <w:numId w:val="1"/>
        </w:numPr>
        <w:ind w:firstLineChars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bookmarkStart w:id="53" w:name="_Toc518542460"/>
      <w:bookmarkStart w:id="54" w:name="_Toc67563159"/>
      <w:r w:rsidRPr="000203AD">
        <w:rPr>
          <w:rFonts w:cs="Times New Roman" w:hint="eastAsia"/>
          <w:b/>
          <w:color w:val="000000" w:themeColor="text1"/>
          <w:kern w:val="0"/>
          <w:szCs w:val="24"/>
        </w:rPr>
        <w:lastRenderedPageBreak/>
        <w:t>效益</w:t>
      </w:r>
      <w:bookmarkEnd w:id="53"/>
      <w:r w:rsidR="001D5E8D">
        <w:rPr>
          <w:rFonts w:cs="Times New Roman" w:hint="eastAsia"/>
          <w:b/>
          <w:color w:val="000000" w:themeColor="text1"/>
          <w:kern w:val="0"/>
          <w:szCs w:val="24"/>
        </w:rPr>
        <w:t>分析</w:t>
      </w:r>
      <w:bookmarkEnd w:id="54"/>
    </w:p>
    <w:p w14:paraId="5C4BAC24" w14:textId="448D3073" w:rsidR="00D42306" w:rsidRPr="00D42306" w:rsidRDefault="00D42306" w:rsidP="00D42306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ascii="Times New Roman" w:eastAsia="宋体" w:hAnsi="Times New Roman"/>
          <w:color w:val="000000" w:themeColor="text1"/>
          <w:sz w:val="24"/>
        </w:rPr>
      </w:pPr>
      <w:bookmarkStart w:id="55" w:name="_Toc67563160"/>
      <w:r w:rsidRPr="00D42306">
        <w:rPr>
          <w:rFonts w:ascii="Times New Roman" w:eastAsia="宋体" w:hAnsi="Times New Roman" w:hint="eastAsia"/>
          <w:color w:val="000000" w:themeColor="text1"/>
          <w:sz w:val="24"/>
        </w:rPr>
        <w:t>经济效益分析</w:t>
      </w:r>
      <w:bookmarkEnd w:id="55"/>
    </w:p>
    <w:p w14:paraId="0808F7A2" w14:textId="4D78871B" w:rsidR="00D42306" w:rsidRDefault="00D42306" w:rsidP="00D42306">
      <w:pPr>
        <w:pStyle w:val="2"/>
        <w:widowControl w:val="0"/>
        <w:numPr>
          <w:ilvl w:val="2"/>
          <w:numId w:val="1"/>
        </w:numPr>
        <w:spacing w:beforeLines="50" w:before="156" w:afterLines="50" w:after="156" w:line="240" w:lineRule="auto"/>
        <w:ind w:firstLineChars="0"/>
        <w:jc w:val="left"/>
        <w:textAlignment w:val="center"/>
        <w:rPr>
          <w:rFonts w:cs="Times New Roman"/>
          <w:color w:val="000000" w:themeColor="text1"/>
          <w:kern w:val="0"/>
          <w:szCs w:val="24"/>
        </w:rPr>
      </w:pPr>
      <w:bookmarkStart w:id="56" w:name="_Toc67563161"/>
      <w:r w:rsidRPr="00D42306">
        <w:rPr>
          <w:rFonts w:ascii="Times New Roman" w:eastAsia="宋体" w:hAnsi="Times New Roman" w:hint="eastAsia"/>
          <w:color w:val="000000" w:themeColor="text1"/>
          <w:sz w:val="24"/>
        </w:rPr>
        <w:t>社会效益分析</w:t>
      </w:r>
      <w:bookmarkEnd w:id="56"/>
    </w:p>
    <w:p w14:paraId="51B36EBB" w14:textId="77777777" w:rsidR="00D36633" w:rsidRPr="00D36633" w:rsidRDefault="00D36633" w:rsidP="00EC4DA0">
      <w:pPr>
        <w:pStyle w:val="a5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</w:p>
    <w:p w14:paraId="1AA43B58" w14:textId="501CF62D" w:rsidR="00190062" w:rsidRDefault="00190062">
      <w:pPr>
        <w:ind w:firstLine="482"/>
        <w:rPr>
          <w:rFonts w:cs="Times New Roman"/>
          <w:b/>
          <w:color w:val="000000" w:themeColor="text1"/>
          <w:kern w:val="0"/>
          <w:szCs w:val="24"/>
        </w:rPr>
      </w:pPr>
      <w:r>
        <w:rPr>
          <w:rFonts w:cs="Times New Roman"/>
          <w:b/>
          <w:color w:val="000000" w:themeColor="text1"/>
          <w:kern w:val="0"/>
          <w:szCs w:val="24"/>
        </w:rPr>
        <w:br w:type="page"/>
      </w:r>
    </w:p>
    <w:p w14:paraId="2D7EF134" w14:textId="1C7F82D5" w:rsidR="00190062" w:rsidRPr="000203AD" w:rsidRDefault="00190062" w:rsidP="000203AD">
      <w:pPr>
        <w:pStyle w:val="a5"/>
        <w:numPr>
          <w:ilvl w:val="1"/>
          <w:numId w:val="1"/>
        </w:numPr>
        <w:ind w:firstLineChars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bookmarkStart w:id="57" w:name="_Toc18507"/>
      <w:bookmarkStart w:id="58" w:name="_Toc503791219"/>
      <w:bookmarkStart w:id="59" w:name="_Toc481573395"/>
      <w:bookmarkStart w:id="60" w:name="_Toc518542467"/>
      <w:bookmarkStart w:id="61" w:name="_Toc67563162"/>
      <w:r w:rsidRPr="000203AD">
        <w:rPr>
          <w:rFonts w:cs="Times New Roman" w:hint="eastAsia"/>
          <w:b/>
          <w:color w:val="000000" w:themeColor="text1"/>
          <w:kern w:val="0"/>
          <w:szCs w:val="24"/>
        </w:rPr>
        <w:lastRenderedPageBreak/>
        <w:t>结论与建议</w:t>
      </w:r>
      <w:bookmarkEnd w:id="57"/>
      <w:bookmarkEnd w:id="58"/>
      <w:bookmarkEnd w:id="59"/>
      <w:bookmarkEnd w:id="60"/>
      <w:bookmarkEnd w:id="61"/>
    </w:p>
    <w:p w14:paraId="6879E5C4" w14:textId="11C08EB9" w:rsidR="00190062" w:rsidRDefault="00190062">
      <w:pPr>
        <w:ind w:firstLine="480"/>
        <w:rPr>
          <w:rFonts w:cs="Times New Roman"/>
          <w:b/>
          <w:color w:val="000000" w:themeColor="text1"/>
          <w:kern w:val="0"/>
          <w:szCs w:val="24"/>
        </w:rPr>
      </w:pPr>
      <w:r>
        <w:rPr>
          <w:color w:val="000000" w:themeColor="text1"/>
          <w:szCs w:val="24"/>
        </w:rPr>
        <w:br w:type="page"/>
      </w:r>
    </w:p>
    <w:p w14:paraId="5A799AEA" w14:textId="37BD19E5" w:rsidR="00120BBE" w:rsidRDefault="00120BBE" w:rsidP="000203AD">
      <w:pPr>
        <w:pStyle w:val="a5"/>
        <w:ind w:firstLineChars="0" w:firstLine="0"/>
        <w:jc w:val="left"/>
        <w:outlineLvl w:val="0"/>
        <w:rPr>
          <w:rFonts w:cs="Times New Roman"/>
          <w:b/>
          <w:color w:val="000000" w:themeColor="text1"/>
          <w:kern w:val="0"/>
          <w:szCs w:val="24"/>
        </w:rPr>
      </w:pPr>
      <w:bookmarkStart w:id="62" w:name="_Toc506209471"/>
      <w:bookmarkStart w:id="63" w:name="_Toc518542468"/>
      <w:bookmarkStart w:id="64" w:name="_Toc67563163"/>
      <w:r w:rsidRPr="000203AD">
        <w:rPr>
          <w:rFonts w:cs="Times New Roman" w:hint="eastAsia"/>
          <w:b/>
          <w:color w:val="000000" w:themeColor="text1"/>
          <w:kern w:val="0"/>
          <w:szCs w:val="24"/>
        </w:rPr>
        <w:lastRenderedPageBreak/>
        <w:t>附表</w:t>
      </w:r>
      <w:bookmarkEnd w:id="62"/>
      <w:bookmarkEnd w:id="63"/>
      <w:bookmarkEnd w:id="64"/>
    </w:p>
    <w:p w14:paraId="7AA643D4" w14:textId="03AB0F04" w:rsidR="00B54817" w:rsidRPr="0040300D" w:rsidRDefault="00B54817" w:rsidP="0040300D">
      <w:pPr>
        <w:pStyle w:val="a5"/>
        <w:numPr>
          <w:ilvl w:val="0"/>
          <w:numId w:val="5"/>
        </w:numPr>
        <w:ind w:firstLineChars="0"/>
        <w:jc w:val="both"/>
        <w:outlineLvl w:val="1"/>
        <w:rPr>
          <w:rFonts w:cs="Times New Roman"/>
          <w:b/>
          <w:color w:val="000000" w:themeColor="text1"/>
          <w:kern w:val="0"/>
          <w:szCs w:val="24"/>
        </w:rPr>
      </w:pPr>
      <w:bookmarkStart w:id="65" w:name="_Toc518039116"/>
      <w:bookmarkStart w:id="66" w:name="_Toc518542480"/>
      <w:bookmarkStart w:id="67" w:name="_Toc67563164"/>
      <w:r w:rsidRPr="0040300D">
        <w:rPr>
          <w:rFonts w:cs="Times New Roman" w:hint="eastAsia"/>
          <w:b/>
          <w:color w:val="000000" w:themeColor="text1"/>
          <w:kern w:val="0"/>
          <w:szCs w:val="24"/>
        </w:rPr>
        <w:t>项目总投资估算表</w:t>
      </w:r>
      <w:bookmarkEnd w:id="67"/>
    </w:p>
    <w:p w14:paraId="21BD0D96" w14:textId="182DE637" w:rsidR="0040300D" w:rsidRPr="0040300D" w:rsidRDefault="0040300D" w:rsidP="0040300D">
      <w:pPr>
        <w:pStyle w:val="a5"/>
        <w:numPr>
          <w:ilvl w:val="0"/>
          <w:numId w:val="5"/>
        </w:numPr>
        <w:ind w:firstLineChars="0"/>
        <w:jc w:val="both"/>
        <w:outlineLvl w:val="1"/>
        <w:rPr>
          <w:rFonts w:cs="Times New Roman"/>
          <w:b/>
          <w:color w:val="000000" w:themeColor="text1"/>
          <w:kern w:val="0"/>
          <w:szCs w:val="24"/>
        </w:rPr>
      </w:pPr>
      <w:bookmarkStart w:id="68" w:name="_Toc67563165"/>
      <w:r>
        <w:rPr>
          <w:rFonts w:cs="Times New Roman"/>
          <w:b/>
          <w:color w:val="000000" w:themeColor="text1"/>
          <w:kern w:val="0"/>
          <w:szCs w:val="24"/>
        </w:rPr>
        <w:t>其它补充材料</w:t>
      </w:r>
      <w:bookmarkEnd w:id="68"/>
    </w:p>
    <w:bookmarkEnd w:id="65"/>
    <w:bookmarkEnd w:id="66"/>
    <w:p w14:paraId="6B9D9185" w14:textId="06FC0B19" w:rsidR="00A5593E" w:rsidRDefault="00A5593E" w:rsidP="009546C2">
      <w:pPr>
        <w:ind w:firstLineChars="0" w:firstLine="0"/>
        <w:jc w:val="both"/>
        <w:rPr>
          <w:rFonts w:cs="Times New Roman"/>
          <w:b/>
          <w:color w:val="000000" w:themeColor="text1"/>
          <w:kern w:val="0"/>
          <w:szCs w:val="24"/>
        </w:rPr>
      </w:pPr>
    </w:p>
    <w:sectPr w:rsidR="00A5593E" w:rsidSect="00A76058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E9E5" w14:textId="77777777" w:rsidR="004B13DF" w:rsidRDefault="004B13DF" w:rsidP="004E1672">
      <w:pPr>
        <w:spacing w:line="240" w:lineRule="auto"/>
        <w:ind w:firstLine="480"/>
      </w:pPr>
      <w:r>
        <w:separator/>
      </w:r>
    </w:p>
  </w:endnote>
  <w:endnote w:type="continuationSeparator" w:id="0">
    <w:p w14:paraId="7BD4C34D" w14:textId="77777777" w:rsidR="004B13DF" w:rsidRDefault="004B13DF" w:rsidP="004E167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5042" w14:textId="77777777" w:rsidR="00416B9B" w:rsidRDefault="00416B9B">
    <w:pPr>
      <w:pStyle w:val="a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031224"/>
      <w:docPartObj>
        <w:docPartGallery w:val="Page Numbers (Bottom of Page)"/>
        <w:docPartUnique/>
      </w:docPartObj>
    </w:sdtPr>
    <w:sdtContent>
      <w:p w14:paraId="6B50809F" w14:textId="1D1239A7" w:rsidR="00657197" w:rsidRDefault="00657197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81" w:rsidRPr="00467981">
          <w:rPr>
            <w:noProof/>
            <w:lang w:val="zh-CN"/>
          </w:rPr>
          <w:t>1</w:t>
        </w:r>
        <w:r>
          <w:fldChar w:fldCharType="end"/>
        </w:r>
      </w:p>
    </w:sdtContent>
  </w:sdt>
  <w:p w14:paraId="0E4C17D5" w14:textId="77777777" w:rsidR="00416B9B" w:rsidRDefault="00416B9B">
    <w:pPr>
      <w:pStyle w:val="a4"/>
      <w:spacing w:after="120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4858" w14:textId="77777777" w:rsidR="00416B9B" w:rsidRDefault="00416B9B">
    <w:pPr>
      <w:pStyle w:val="a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3154" w14:textId="77777777" w:rsidR="004B13DF" w:rsidRDefault="004B13DF" w:rsidP="004E1672">
      <w:pPr>
        <w:spacing w:line="240" w:lineRule="auto"/>
        <w:ind w:firstLine="480"/>
      </w:pPr>
      <w:r>
        <w:separator/>
      </w:r>
    </w:p>
  </w:footnote>
  <w:footnote w:type="continuationSeparator" w:id="0">
    <w:p w14:paraId="2DB9C2EC" w14:textId="77777777" w:rsidR="004B13DF" w:rsidRDefault="004B13DF" w:rsidP="004E167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4695" w14:textId="77777777" w:rsidR="00416B9B" w:rsidRDefault="00416B9B">
    <w:pPr>
      <w:pStyle w:val="a3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4261" w14:textId="77777777" w:rsidR="00416B9B" w:rsidRDefault="00416B9B">
    <w:pPr>
      <w:pStyle w:val="a3"/>
      <w:pBdr>
        <w:bottom w:val="none" w:sz="0" w:space="0" w:color="auto"/>
      </w:pBdr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0BD1" w14:textId="77777777" w:rsidR="00416B9B" w:rsidRDefault="00416B9B">
    <w:pPr>
      <w:pStyle w:val="a3"/>
      <w:pBdr>
        <w:bottom w:val="none" w:sz="0" w:space="1" w:color="auto"/>
      </w:pBdr>
      <w:spacing w:after="12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FBDC" w14:textId="4A12C24E" w:rsidR="00416B9B" w:rsidRDefault="00657197" w:rsidP="009333CF">
    <w:pPr>
      <w:pStyle w:val="a3"/>
      <w:pBdr>
        <w:bottom w:val="single" w:sz="4" w:space="1" w:color="auto"/>
      </w:pBdr>
      <w:ind w:firstLine="360"/>
      <w:jc w:val="right"/>
    </w:pPr>
    <w:r>
      <w:t>X</w:t>
    </w:r>
    <w:r w:rsidR="00A34768">
      <w:rPr>
        <w:rFonts w:hint="eastAsia"/>
      </w:rPr>
      <w:t>xx</w:t>
    </w:r>
    <w:r>
      <w:rPr>
        <w:rFonts w:hint="eastAsia"/>
      </w:rPr>
      <w:t>应用场景解决方案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3BD"/>
    <w:multiLevelType w:val="hybridMultilevel"/>
    <w:tmpl w:val="197A9E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750384"/>
    <w:multiLevelType w:val="multilevel"/>
    <w:tmpl w:val="A1A266A4"/>
    <w:lvl w:ilvl="0">
      <w:start w:val="1"/>
      <w:numFmt w:val="none"/>
      <w:lvlText w:val="第一章"/>
      <w:lvlJc w:val="left"/>
      <w:pPr>
        <w:ind w:left="0" w:firstLine="0"/>
      </w:pPr>
      <w:rPr>
        <w:rFonts w:ascii="宋体" w:eastAsia="宋体" w:hint="eastAsia"/>
        <w:b/>
        <w:i w:val="0"/>
        <w:sz w:val="24"/>
      </w:rPr>
    </w:lvl>
    <w:lvl w:ilvl="1">
      <w:start w:val="1"/>
      <w:numFmt w:val="chineseCountingThousand"/>
      <w:lvlText w:val="第%2章"/>
      <w:lvlJc w:val="left"/>
      <w:pPr>
        <w:tabs>
          <w:tab w:val="num" w:pos="703"/>
        </w:tabs>
        <w:ind w:left="0" w:firstLine="0"/>
      </w:pPr>
      <w:rPr>
        <w:rFonts w:eastAsia="宋体" w:hint="eastAsia"/>
        <w:b/>
        <w:i w:val="0"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703"/>
        </w:tabs>
        <w:ind w:left="0" w:firstLine="0"/>
      </w:pPr>
      <w:rPr>
        <w:rFonts w:ascii="Times New Roman" w:eastAsia="宋体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isLgl/>
      <w:lvlText w:val="%2.%3.%4"/>
      <w:lvlJc w:val="left"/>
      <w:pPr>
        <w:tabs>
          <w:tab w:val="num" w:pos="703"/>
        </w:tabs>
        <w:ind w:left="0" w:firstLine="0"/>
      </w:pPr>
      <w:rPr>
        <w:rFonts w:ascii="Times New Roman" w:eastAsia="宋体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5"/>
      <w:isLgl/>
      <w:lvlText w:val="%2.%3.%4.%5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5">
      <w:start w:val="1"/>
      <w:numFmt w:val="decimal"/>
      <w:pStyle w:val="6"/>
      <w:lvlText w:val="%6."/>
      <w:lvlJc w:val="left"/>
      <w:pPr>
        <w:ind w:left="1152" w:hanging="1152"/>
      </w:pPr>
      <w:rPr>
        <w:rFonts w:hint="eastAsia"/>
        <w:b w:val="0"/>
        <w:i w:val="0"/>
        <w:sz w:val="24"/>
        <w:szCs w:val="24"/>
      </w:rPr>
    </w:lvl>
    <w:lvl w:ilvl="6">
      <w:start w:val="1"/>
      <w:numFmt w:val="decimal"/>
      <w:pStyle w:val="7"/>
      <w:isLgl/>
      <w:lvlText w:val="%2.%3.%4.%5.%6.%7"/>
      <w:lvlJc w:val="left"/>
      <w:pPr>
        <w:ind w:left="1296" w:hanging="1296"/>
      </w:pPr>
      <w:rPr>
        <w:rFonts w:ascii="方正小标宋简体" w:eastAsia="方正小标宋简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546B45FB"/>
    <w:multiLevelType w:val="hybridMultilevel"/>
    <w:tmpl w:val="34AE451A"/>
    <w:lvl w:ilvl="0" w:tplc="584CAC5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507A76"/>
    <w:multiLevelType w:val="hybridMultilevel"/>
    <w:tmpl w:val="9CAAB9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91452ED"/>
    <w:multiLevelType w:val="hybridMultilevel"/>
    <w:tmpl w:val="2CE603A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C"/>
    <w:rsid w:val="00004C43"/>
    <w:rsid w:val="00004EE2"/>
    <w:rsid w:val="00007E7D"/>
    <w:rsid w:val="000203AD"/>
    <w:rsid w:val="00025B1A"/>
    <w:rsid w:val="00027721"/>
    <w:rsid w:val="000507EB"/>
    <w:rsid w:val="000516EA"/>
    <w:rsid w:val="00066A73"/>
    <w:rsid w:val="0008056C"/>
    <w:rsid w:val="0008755D"/>
    <w:rsid w:val="00095DE1"/>
    <w:rsid w:val="000975E0"/>
    <w:rsid w:val="000D47EB"/>
    <w:rsid w:val="000D56F2"/>
    <w:rsid w:val="000E5EF0"/>
    <w:rsid w:val="001105E0"/>
    <w:rsid w:val="00120BBE"/>
    <w:rsid w:val="0013048B"/>
    <w:rsid w:val="001724BC"/>
    <w:rsid w:val="00190062"/>
    <w:rsid w:val="001B354E"/>
    <w:rsid w:val="001D5E8D"/>
    <w:rsid w:val="00200939"/>
    <w:rsid w:val="00215979"/>
    <w:rsid w:val="00290A4B"/>
    <w:rsid w:val="00292285"/>
    <w:rsid w:val="002C0BF2"/>
    <w:rsid w:val="002C432C"/>
    <w:rsid w:val="002C531A"/>
    <w:rsid w:val="003027BF"/>
    <w:rsid w:val="003066ED"/>
    <w:rsid w:val="00346A49"/>
    <w:rsid w:val="003965E2"/>
    <w:rsid w:val="003D1419"/>
    <w:rsid w:val="003F33CB"/>
    <w:rsid w:val="0040300D"/>
    <w:rsid w:val="00416B9B"/>
    <w:rsid w:val="004470C2"/>
    <w:rsid w:val="00467981"/>
    <w:rsid w:val="004739EF"/>
    <w:rsid w:val="00477E52"/>
    <w:rsid w:val="00497D4B"/>
    <w:rsid w:val="004A4DFD"/>
    <w:rsid w:val="004A6F6B"/>
    <w:rsid w:val="004B13DF"/>
    <w:rsid w:val="004C0B2E"/>
    <w:rsid w:val="004C524C"/>
    <w:rsid w:val="004E1672"/>
    <w:rsid w:val="004F7C83"/>
    <w:rsid w:val="00505EA0"/>
    <w:rsid w:val="00510AD7"/>
    <w:rsid w:val="00523C55"/>
    <w:rsid w:val="00540D3D"/>
    <w:rsid w:val="00561066"/>
    <w:rsid w:val="005F2A6D"/>
    <w:rsid w:val="005F399F"/>
    <w:rsid w:val="005F39B6"/>
    <w:rsid w:val="00612063"/>
    <w:rsid w:val="006351BD"/>
    <w:rsid w:val="00640A83"/>
    <w:rsid w:val="00647895"/>
    <w:rsid w:val="0065313B"/>
    <w:rsid w:val="00657197"/>
    <w:rsid w:val="006A100E"/>
    <w:rsid w:val="006B4FAD"/>
    <w:rsid w:val="006E5D3A"/>
    <w:rsid w:val="006F0013"/>
    <w:rsid w:val="00732272"/>
    <w:rsid w:val="00733464"/>
    <w:rsid w:val="007403B2"/>
    <w:rsid w:val="007D66F0"/>
    <w:rsid w:val="007E3269"/>
    <w:rsid w:val="007F664C"/>
    <w:rsid w:val="00810ABE"/>
    <w:rsid w:val="00826169"/>
    <w:rsid w:val="00831671"/>
    <w:rsid w:val="008367C5"/>
    <w:rsid w:val="00844E76"/>
    <w:rsid w:val="00865D7D"/>
    <w:rsid w:val="008805B3"/>
    <w:rsid w:val="008D5F63"/>
    <w:rsid w:val="008D6728"/>
    <w:rsid w:val="008E4D5F"/>
    <w:rsid w:val="008F64F1"/>
    <w:rsid w:val="009012BE"/>
    <w:rsid w:val="009333CF"/>
    <w:rsid w:val="00944E43"/>
    <w:rsid w:val="009546C2"/>
    <w:rsid w:val="009B3430"/>
    <w:rsid w:val="009C383F"/>
    <w:rsid w:val="009E58D0"/>
    <w:rsid w:val="00A34768"/>
    <w:rsid w:val="00A54BB2"/>
    <w:rsid w:val="00A5593E"/>
    <w:rsid w:val="00A6329A"/>
    <w:rsid w:val="00A76058"/>
    <w:rsid w:val="00AA3847"/>
    <w:rsid w:val="00AA7081"/>
    <w:rsid w:val="00AB38C2"/>
    <w:rsid w:val="00AC6DC5"/>
    <w:rsid w:val="00B07577"/>
    <w:rsid w:val="00B07D4E"/>
    <w:rsid w:val="00B352BA"/>
    <w:rsid w:val="00B4512D"/>
    <w:rsid w:val="00B54817"/>
    <w:rsid w:val="00B725A5"/>
    <w:rsid w:val="00B81664"/>
    <w:rsid w:val="00B9121F"/>
    <w:rsid w:val="00B95183"/>
    <w:rsid w:val="00BB7DF2"/>
    <w:rsid w:val="00BD411F"/>
    <w:rsid w:val="00BF2BD3"/>
    <w:rsid w:val="00C01FA9"/>
    <w:rsid w:val="00C32ACE"/>
    <w:rsid w:val="00C932AB"/>
    <w:rsid w:val="00CA6933"/>
    <w:rsid w:val="00D0451D"/>
    <w:rsid w:val="00D36633"/>
    <w:rsid w:val="00D42306"/>
    <w:rsid w:val="00D428C4"/>
    <w:rsid w:val="00D4491C"/>
    <w:rsid w:val="00D45DF7"/>
    <w:rsid w:val="00D81408"/>
    <w:rsid w:val="00D82D03"/>
    <w:rsid w:val="00D863A7"/>
    <w:rsid w:val="00D87E18"/>
    <w:rsid w:val="00DA78A2"/>
    <w:rsid w:val="00DB158F"/>
    <w:rsid w:val="00DB28A9"/>
    <w:rsid w:val="00DD389B"/>
    <w:rsid w:val="00DD66A4"/>
    <w:rsid w:val="00DF35A8"/>
    <w:rsid w:val="00DF4192"/>
    <w:rsid w:val="00DF7C51"/>
    <w:rsid w:val="00E01727"/>
    <w:rsid w:val="00E06A3A"/>
    <w:rsid w:val="00E072AF"/>
    <w:rsid w:val="00E128DA"/>
    <w:rsid w:val="00E34688"/>
    <w:rsid w:val="00E62A9D"/>
    <w:rsid w:val="00E77DD7"/>
    <w:rsid w:val="00E82D50"/>
    <w:rsid w:val="00E9792C"/>
    <w:rsid w:val="00EB101A"/>
    <w:rsid w:val="00EB2EBB"/>
    <w:rsid w:val="00EB676B"/>
    <w:rsid w:val="00EC4DA0"/>
    <w:rsid w:val="00EE1811"/>
    <w:rsid w:val="00F236AF"/>
    <w:rsid w:val="00F35374"/>
    <w:rsid w:val="00F428F2"/>
    <w:rsid w:val="00F56CBE"/>
    <w:rsid w:val="00F64E21"/>
    <w:rsid w:val="00F66794"/>
    <w:rsid w:val="00FA5379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B213"/>
  <w15:chartTrackingRefBased/>
  <w15:docId w15:val="{A494E3AD-C1E5-47D5-9111-5C8F3B6B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82D03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2D0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3rd level,H3,Level 3 Head,level_3,PIM 3,Heading 3 - old,Level 3 Topic Heading,Map,sect1.2.3,3,L1 Heading 3,h31,h32,h33,h311,h321,h34,h312,h322,h331,h3111,h3211,h35,h313,h323,h36,h314,h324,h37,h315,h325,h38,h316,h326,h332,h3112,h3212,h341,h3121,b"/>
    <w:next w:val="a"/>
    <w:link w:val="3Char"/>
    <w:uiPriority w:val="99"/>
    <w:qFormat/>
    <w:rsid w:val="004F7C83"/>
    <w:pPr>
      <w:keepNext/>
      <w:keepLines/>
      <w:spacing w:beforeLines="100" w:afterLines="100" w:line="240" w:lineRule="auto"/>
      <w:ind w:firstLineChars="0" w:firstLine="0"/>
      <w:jc w:val="left"/>
      <w:outlineLvl w:val="2"/>
    </w:pPr>
    <w:rPr>
      <w:rFonts w:ascii="宋体" w:eastAsia="黑体" w:hAnsi="宋体" w:cs="Times New Roman"/>
      <w:b/>
      <w:bCs/>
      <w:sz w:val="28"/>
      <w:szCs w:val="28"/>
    </w:rPr>
  </w:style>
  <w:style w:type="paragraph" w:styleId="4">
    <w:name w:val="heading 4"/>
    <w:aliases w:val="h4,First Subheading,H4,第三层条,sect 1.2.3.4,Ref Heading 1,rh1,sect 1.2.3.41,Ref Heading 11,rh11,sect 1.2.3.42,Ref Heading 12,rh12,sect 1.2.3.411,Ref Heading 111,rh111,sect 1.2.3.43,Ref Heading 13,rh13,sect 1.2.3.412,Ref Heading 112,rh112,PIM 4,4,bl,bb"/>
    <w:next w:val="a"/>
    <w:link w:val="4Char"/>
    <w:qFormat/>
    <w:rsid w:val="00B9121F"/>
    <w:pPr>
      <w:keepNext/>
      <w:keepLines/>
      <w:numPr>
        <w:ilvl w:val="3"/>
        <w:numId w:val="1"/>
      </w:numPr>
      <w:tabs>
        <w:tab w:val="left" w:pos="703"/>
      </w:tabs>
      <w:spacing w:beforeLines="50" w:afterLines="100" w:line="240" w:lineRule="auto"/>
      <w:jc w:val="left"/>
      <w:outlineLvl w:val="3"/>
    </w:pPr>
    <w:rPr>
      <w:rFonts w:ascii="宋体" w:eastAsia="黑体" w:hAnsi="宋体" w:cs="Times New Roman"/>
      <w:b/>
      <w:bCs/>
      <w:sz w:val="28"/>
      <w:szCs w:val="28"/>
    </w:rPr>
  </w:style>
  <w:style w:type="paragraph" w:styleId="5">
    <w:name w:val="heading 5"/>
    <w:aliases w:val="h5,Second Subheading,H5,口,PIM 5,5,l4,口1,口2,heading 5,Level 3 - i,第四层条,dash,ds,dd,Roman list,h51,heading 51,h52,heading 52,h53,heading 53,Heading5,l5,l5+toc5,Numbered Sub-list,一,正文五级标题,标题 5(ALT+5),dash1,ds1,dd1,dash2,ds2,dd2,ds3"/>
    <w:next w:val="a"/>
    <w:link w:val="5Char"/>
    <w:qFormat/>
    <w:rsid w:val="00B9121F"/>
    <w:pPr>
      <w:keepNext/>
      <w:keepLines/>
      <w:numPr>
        <w:ilvl w:val="4"/>
        <w:numId w:val="1"/>
      </w:numPr>
      <w:spacing w:beforeLines="50" w:afterLines="50" w:line="360" w:lineRule="auto"/>
      <w:jc w:val="left"/>
      <w:outlineLvl w:val="4"/>
    </w:pPr>
    <w:rPr>
      <w:rFonts w:ascii="Arial" w:eastAsia="黑体" w:hAnsi="Arial" w:cs="Times New Roman"/>
      <w:b/>
      <w:bCs/>
      <w:szCs w:val="28"/>
    </w:rPr>
  </w:style>
  <w:style w:type="paragraph" w:styleId="6">
    <w:name w:val="heading 6"/>
    <w:aliases w:val="h6,Third Subheading,H6,PIM 6,BOD 4,L6,Bullet (Single Lines),Legal Level 1.,Bullet list,h61,heading 61,第五层条,6,CSS节内4级标记,第六层条目,Alpha List,a标题 6,Heading 6A,1.1.1.1.1.1标题 6,正文六级标题,标题 6(ALT+6),ToolsHeading 6,1.1.1.1.1.1,Figure label,l6,hsm,cnp,list 6,sd"/>
    <w:next w:val="a"/>
    <w:link w:val="6Char"/>
    <w:qFormat/>
    <w:rsid w:val="00B9121F"/>
    <w:pPr>
      <w:keepNext/>
      <w:keepLines/>
      <w:numPr>
        <w:ilvl w:val="5"/>
        <w:numId w:val="1"/>
      </w:numPr>
      <w:spacing w:line="240" w:lineRule="auto"/>
      <w:jc w:val="left"/>
      <w:outlineLvl w:val="5"/>
    </w:pPr>
    <w:rPr>
      <w:rFonts w:ascii="等线 Light" w:eastAsia="黑体" w:hAnsi="等线 Light" w:cs="Times New Roman"/>
      <w:bCs/>
      <w:szCs w:val="24"/>
    </w:rPr>
  </w:style>
  <w:style w:type="paragraph" w:styleId="7">
    <w:name w:val="heading 7"/>
    <w:aliases w:val="不用,Legal Level 1.1.,letter list,L7,H7,PIM 7,sdf,（1）,H TIMES1,a标题 7,1.1.1.1.1.1.1标题 7,表名,•H7,1.标题 6,Level 1.1,L1 Heading 7,第六层条,正文七级标题,st,项标题(1),Heading7,7,Objective,ExhibitTitle,heading7,req3,h7,SDL title,hd7,fcs,figurecaps,标题 76,Heading "/>
    <w:next w:val="a"/>
    <w:link w:val="7Char"/>
    <w:qFormat/>
    <w:rsid w:val="00B9121F"/>
    <w:pPr>
      <w:keepNext/>
      <w:keepLines/>
      <w:numPr>
        <w:ilvl w:val="6"/>
        <w:numId w:val="1"/>
      </w:numPr>
      <w:spacing w:line="240" w:lineRule="auto"/>
      <w:jc w:val="left"/>
      <w:outlineLvl w:val="6"/>
    </w:pPr>
    <w:rPr>
      <w:rFonts w:ascii="宋体" w:eastAsia="方正小标宋简体" w:hAnsi="宋体" w:cs="Times New Roman"/>
      <w:bCs/>
      <w:szCs w:val="24"/>
    </w:rPr>
  </w:style>
  <w:style w:type="paragraph" w:styleId="9">
    <w:name w:val="heading 9"/>
    <w:aliases w:val="不用9,Legal Level 1.1.1.1.,huh,三级标题,PIM 9,tt,table title,标题 45,Figure Heading,FH,Appendix,a标题 9,未用,H9,图的编号,figure label,figureNo,图号,h9,L1 Heading 9,Figure2,第八层条,Titre 10,ft,heading 9,HF,fig,9,TableTitle,Cond'l Reqt.,rb,req bullet,req1,TableText,l9"/>
    <w:basedOn w:val="a"/>
    <w:next w:val="a"/>
    <w:link w:val="9Char"/>
    <w:qFormat/>
    <w:rsid w:val="00B9121F"/>
    <w:pPr>
      <w:keepNext/>
      <w:keepLines/>
      <w:widowControl w:val="0"/>
      <w:numPr>
        <w:ilvl w:val="8"/>
        <w:numId w:val="1"/>
      </w:numPr>
      <w:spacing w:before="240" w:afterLines="50" w:after="64" w:line="320" w:lineRule="auto"/>
      <w:ind w:firstLine="0"/>
      <w:jc w:val="both"/>
      <w:outlineLvl w:val="8"/>
    </w:pPr>
    <w:rPr>
      <w:rFonts w:ascii="等线 Light" w:eastAsia="等线 Light" w:hAnsi="等线 Ligh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672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1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1672"/>
    <w:rPr>
      <w:sz w:val="18"/>
      <w:szCs w:val="18"/>
    </w:rPr>
  </w:style>
  <w:style w:type="character" w:customStyle="1" w:styleId="4Char">
    <w:name w:val="标题 4 Char"/>
    <w:aliases w:val="h4 Char,First Subheading Char,H4 Char,第三层条 Char,sect 1.2.3.4 Char,Ref Heading 1 Char,rh1 Char,sect 1.2.3.41 Char,Ref Heading 11 Char,rh11 Char,sect 1.2.3.42 Char,Ref Heading 12 Char,rh12 Char,sect 1.2.3.411 Char,Ref Heading 111 Char,rh111 Char"/>
    <w:basedOn w:val="a0"/>
    <w:link w:val="4"/>
    <w:rsid w:val="00B9121F"/>
    <w:rPr>
      <w:rFonts w:ascii="宋体" w:eastAsia="黑体" w:hAnsi="宋体" w:cs="Times New Roman"/>
      <w:b/>
      <w:bCs/>
      <w:sz w:val="28"/>
      <w:szCs w:val="28"/>
    </w:rPr>
  </w:style>
  <w:style w:type="character" w:customStyle="1" w:styleId="5Char">
    <w:name w:val="标题 5 Char"/>
    <w:aliases w:val="h5 Char,Second Subheading Char,H5 Char,口 Char,PIM 5 Char,5 Char,l4 Char,口1 Char,口2 Char,heading 5 Char,Level 3 - i Char,第四层条 Char,dash Char,ds Char,dd Char,Roman list Char,h51 Char,heading 51 Char,h52 Char,heading 52 Char,h53 Char,l5 Char"/>
    <w:basedOn w:val="a0"/>
    <w:link w:val="5"/>
    <w:rsid w:val="00B9121F"/>
    <w:rPr>
      <w:rFonts w:ascii="Arial" w:eastAsia="黑体" w:hAnsi="Arial" w:cs="Times New Roman"/>
      <w:b/>
      <w:bCs/>
      <w:szCs w:val="28"/>
    </w:rPr>
  </w:style>
  <w:style w:type="character" w:customStyle="1" w:styleId="6Char">
    <w:name w:val="标题 6 Char"/>
    <w:aliases w:val="h6 Char,Third Subheading Char,H6 Char,PIM 6 Char,BOD 4 Char,L6 Char,Bullet (Single Lines) Char,Legal Level 1. Char,Bullet list Char,h61 Char,heading 61 Char,第五层条 Char,6 Char,CSS节内4级标记 Char,第六层条目 Char,Alpha List Char,a标题 6 Char,Heading 6A Char"/>
    <w:basedOn w:val="a0"/>
    <w:link w:val="6"/>
    <w:rsid w:val="00B9121F"/>
    <w:rPr>
      <w:rFonts w:ascii="等线 Light" w:eastAsia="黑体" w:hAnsi="等线 Light" w:cs="Times New Roman"/>
      <w:bCs/>
      <w:szCs w:val="24"/>
    </w:rPr>
  </w:style>
  <w:style w:type="character" w:customStyle="1" w:styleId="7Char">
    <w:name w:val="标题 7 Char"/>
    <w:aliases w:val="不用 Char,Legal Level 1.1. Char,letter list Char,L7 Char,H7 Char,PIM 7 Char,sdf Char,（1） Char,H TIMES1 Char,a标题 7 Char,1.1.1.1.1.1.1标题 7 Char,表名 Char,•H7 Char,1.标题 6 Char,Level 1.1 Char,L1 Heading 7 Char,第六层条 Char,正文七级标题 Char,st Char,项标题(1) Char"/>
    <w:basedOn w:val="a0"/>
    <w:link w:val="7"/>
    <w:rsid w:val="00B9121F"/>
    <w:rPr>
      <w:rFonts w:ascii="宋体" w:eastAsia="方正小标宋简体" w:hAnsi="宋体" w:cs="Times New Roman"/>
      <w:bCs/>
      <w:szCs w:val="24"/>
    </w:rPr>
  </w:style>
  <w:style w:type="character" w:customStyle="1" w:styleId="9Char">
    <w:name w:val="标题 9 Char"/>
    <w:aliases w:val="不用9 Char,Legal Level 1.1.1.1. Char,huh Char,三级标题 Char,PIM 9 Char,tt Char,table title Char,标题 45 Char,Figure Heading Char,FH Char,Appendix Char,a标题 9 Char,未用 Char,H9 Char,图的编号 Char,figure label Char,figureNo Char,图号 Char,h9 Char,Figure2 Char"/>
    <w:basedOn w:val="a0"/>
    <w:link w:val="9"/>
    <w:rsid w:val="00B9121F"/>
    <w:rPr>
      <w:rFonts w:ascii="等线 Light" w:eastAsia="等线 Light" w:hAnsi="等线 Light" w:cs="Times New Roman"/>
      <w:sz w:val="21"/>
      <w:szCs w:val="21"/>
    </w:rPr>
  </w:style>
  <w:style w:type="paragraph" w:customStyle="1" w:styleId="10">
    <w:name w:val="标题 1（设计院）"/>
    <w:basedOn w:val="a"/>
    <w:qFormat/>
    <w:rsid w:val="00B9121F"/>
    <w:pPr>
      <w:spacing w:beforeLines="50" w:afterLines="50" w:after="50"/>
      <w:jc w:val="left"/>
      <w:outlineLvl w:val="0"/>
    </w:pPr>
    <w:rPr>
      <w:rFonts w:cs="Times New Roman"/>
      <w:b/>
      <w:kern w:val="0"/>
      <w:sz w:val="30"/>
      <w:szCs w:val="21"/>
    </w:rPr>
  </w:style>
  <w:style w:type="paragraph" w:styleId="a5">
    <w:name w:val="List Paragraph"/>
    <w:basedOn w:val="a"/>
    <w:uiPriority w:val="34"/>
    <w:qFormat/>
    <w:rsid w:val="00B9121F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D82D0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2D0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76058"/>
    <w:pPr>
      <w:ind w:firstLineChars="0" w:firstLine="0"/>
      <w:jc w:val="left"/>
    </w:pPr>
    <w:rPr>
      <w:bCs/>
      <w:caps/>
      <w:szCs w:val="24"/>
    </w:rPr>
  </w:style>
  <w:style w:type="paragraph" w:styleId="20">
    <w:name w:val="toc 2"/>
    <w:basedOn w:val="a"/>
    <w:next w:val="a"/>
    <w:autoRedefine/>
    <w:uiPriority w:val="39"/>
    <w:unhideWhenUsed/>
    <w:rsid w:val="00A76058"/>
    <w:pPr>
      <w:jc w:val="left"/>
    </w:pPr>
    <w:rPr>
      <w:bCs/>
      <w:szCs w:val="20"/>
    </w:rPr>
  </w:style>
  <w:style w:type="character" w:styleId="a6">
    <w:name w:val="Hyperlink"/>
    <w:basedOn w:val="a0"/>
    <w:uiPriority w:val="99"/>
    <w:unhideWhenUsed/>
    <w:rsid w:val="00120BBE"/>
    <w:rPr>
      <w:color w:val="0563C1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120BBE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A76058"/>
    <w:pPr>
      <w:ind w:firstLineChars="400" w:firstLine="400"/>
      <w:jc w:val="left"/>
    </w:pPr>
    <w:rPr>
      <w:szCs w:val="20"/>
    </w:rPr>
  </w:style>
  <w:style w:type="paragraph" w:styleId="40">
    <w:name w:val="toc 4"/>
    <w:basedOn w:val="a"/>
    <w:next w:val="a"/>
    <w:autoRedefine/>
    <w:uiPriority w:val="39"/>
    <w:unhideWhenUsed/>
    <w:rsid w:val="00120BBE"/>
    <w:pPr>
      <w:ind w:left="480"/>
      <w:jc w:val="left"/>
    </w:pPr>
    <w:rPr>
      <w:rFonts w:asciiTheme="minorHAnsi" w:eastAsia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20BBE"/>
    <w:pPr>
      <w:ind w:left="720"/>
      <w:jc w:val="left"/>
    </w:pPr>
    <w:rPr>
      <w:rFonts w:asciiTheme="minorHAnsi" w:eastAsia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120BBE"/>
    <w:pPr>
      <w:ind w:left="960"/>
      <w:jc w:val="left"/>
    </w:pPr>
    <w:rPr>
      <w:rFonts w:asciiTheme="minorHAnsi" w:eastAsia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120BBE"/>
    <w:pPr>
      <w:ind w:left="1200"/>
      <w:jc w:val="left"/>
    </w:pPr>
    <w:rPr>
      <w:rFonts w:asciiTheme="minorHAnsi"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20BBE"/>
    <w:pPr>
      <w:ind w:left="1440"/>
      <w:jc w:val="left"/>
    </w:pPr>
    <w:rPr>
      <w:rFonts w:asciiTheme="minorHAnsi" w:eastAsia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120BBE"/>
    <w:pPr>
      <w:ind w:left="1680"/>
      <w:jc w:val="left"/>
    </w:pPr>
    <w:rPr>
      <w:rFonts w:asciiTheme="minorHAnsi" w:eastAsiaTheme="minorHAns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D56F2"/>
    <w:rPr>
      <w:color w:val="605E5C"/>
      <w:shd w:val="clear" w:color="auto" w:fill="E1DFDD"/>
    </w:rPr>
  </w:style>
  <w:style w:type="paragraph" w:styleId="a7">
    <w:name w:val="Body Text Indent"/>
    <w:basedOn w:val="a"/>
    <w:link w:val="Char1"/>
    <w:uiPriority w:val="99"/>
    <w:semiHidden/>
    <w:unhideWhenUsed/>
    <w:rsid w:val="003965E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3965E2"/>
  </w:style>
  <w:style w:type="paragraph" w:styleId="21">
    <w:name w:val="Body Text First Indent 2"/>
    <w:basedOn w:val="a7"/>
    <w:link w:val="2Char0"/>
    <w:uiPriority w:val="99"/>
    <w:unhideWhenUsed/>
    <w:qFormat/>
    <w:rsid w:val="003965E2"/>
    <w:pPr>
      <w:widowControl w:val="0"/>
      <w:spacing w:afterLines="50" w:line="360" w:lineRule="auto"/>
      <w:ind w:firstLine="420"/>
      <w:jc w:val="both"/>
    </w:pPr>
    <w:rPr>
      <w:rFonts w:ascii="宋体" w:hAnsi="宋体" w:cs="Times New Roman"/>
      <w:color w:val="0000FF"/>
      <w:szCs w:val="24"/>
    </w:rPr>
  </w:style>
  <w:style w:type="character" w:customStyle="1" w:styleId="2Char0">
    <w:name w:val="正文首行缩进 2 Char"/>
    <w:basedOn w:val="Char1"/>
    <w:link w:val="21"/>
    <w:uiPriority w:val="99"/>
    <w:rsid w:val="003965E2"/>
    <w:rPr>
      <w:rFonts w:ascii="宋体" w:hAnsi="宋体" w:cs="Times New Roman"/>
      <w:color w:val="0000FF"/>
      <w:szCs w:val="24"/>
    </w:rPr>
  </w:style>
  <w:style w:type="paragraph" w:customStyle="1" w:styleId="22">
    <w:name w:val="正文带首行缩进 2"/>
    <w:basedOn w:val="21"/>
    <w:rsid w:val="003965E2"/>
    <w:pPr>
      <w:widowControl/>
      <w:spacing w:afterLines="0" w:line="440" w:lineRule="exact"/>
      <w:ind w:leftChars="0" w:left="0" w:firstLine="200"/>
      <w:textAlignment w:val="center"/>
    </w:pPr>
    <w:rPr>
      <w:rFonts w:ascii="Times New Roman" w:hAnsi="Times New Roman" w:cs="宋体"/>
      <w:szCs w:val="20"/>
    </w:rPr>
  </w:style>
  <w:style w:type="character" w:customStyle="1" w:styleId="3Char">
    <w:name w:val="标题 3 Char"/>
    <w:aliases w:val="h3 Char,3rd level Char,H3 Char,Level 3 Head Char,level_3 Char,PIM 3 Char,Heading 3 - old Char,Level 3 Topic Heading Char,Map Char,sect1.2.3 Char,3 Char,L1 Heading 3 Char,h31 Char,h32 Char,h33 Char,h311 Char,h321 Char,h34 Char,h312 Char,b Char"/>
    <w:basedOn w:val="a0"/>
    <w:link w:val="3"/>
    <w:uiPriority w:val="99"/>
    <w:qFormat/>
    <w:rsid w:val="004F7C83"/>
    <w:rPr>
      <w:rFonts w:ascii="宋体" w:eastAsia="黑体" w:hAnsi="宋体" w:cs="Times New Roman"/>
      <w:b/>
      <w:bCs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A3476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4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4A2E-F7E8-4C13-B40F-367FDE1E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 程</dc:creator>
  <cp:keywords/>
  <dc:description/>
  <cp:lastModifiedBy>Windows 用户</cp:lastModifiedBy>
  <cp:revision>20</cp:revision>
  <dcterms:created xsi:type="dcterms:W3CDTF">2021-03-18T01:04:00Z</dcterms:created>
  <dcterms:modified xsi:type="dcterms:W3CDTF">2021-03-25T03:12:00Z</dcterms:modified>
</cp:coreProperties>
</file>